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5D" w:rsidRPr="00BD45EC" w:rsidRDefault="00D7135D" w:rsidP="00D7135D">
      <w:pPr>
        <w:jc w:val="center"/>
        <w:rPr>
          <w:rFonts w:eastAsia="黑体" w:cs="黑体"/>
          <w:b/>
          <w:bCs/>
          <w:sz w:val="44"/>
          <w:szCs w:val="44"/>
        </w:rPr>
      </w:pPr>
      <w:r w:rsidRPr="00BD45EC">
        <w:rPr>
          <w:rFonts w:eastAsia="黑体" w:cs="黑体" w:hint="eastAsia"/>
          <w:b/>
          <w:bCs/>
          <w:sz w:val="44"/>
          <w:szCs w:val="44"/>
        </w:rPr>
        <w:t>统计学院</w:t>
      </w:r>
    </w:p>
    <w:p w:rsidR="00D7135D" w:rsidRPr="00BD45EC" w:rsidRDefault="00D7135D" w:rsidP="00D7135D">
      <w:pPr>
        <w:jc w:val="center"/>
        <w:rPr>
          <w:b/>
          <w:bCs/>
          <w:sz w:val="30"/>
          <w:szCs w:val="30"/>
        </w:rPr>
      </w:pPr>
      <w:r w:rsidRPr="00BD45EC">
        <w:rPr>
          <w:b/>
          <w:bCs/>
          <w:sz w:val="30"/>
          <w:szCs w:val="30"/>
        </w:rPr>
        <w:t>School</w:t>
      </w:r>
      <w:r w:rsidRPr="00BD45EC">
        <w:rPr>
          <w:rFonts w:hint="eastAsia"/>
          <w:b/>
          <w:bCs/>
          <w:sz w:val="30"/>
          <w:szCs w:val="30"/>
        </w:rPr>
        <w:t xml:space="preserve"> </w:t>
      </w:r>
      <w:r w:rsidRPr="00BD45EC">
        <w:rPr>
          <w:b/>
          <w:bCs/>
          <w:sz w:val="30"/>
          <w:szCs w:val="30"/>
        </w:rPr>
        <w:t>of</w:t>
      </w:r>
      <w:r w:rsidRPr="00BD45EC">
        <w:rPr>
          <w:rFonts w:hint="eastAsia"/>
          <w:b/>
          <w:bCs/>
          <w:sz w:val="30"/>
          <w:szCs w:val="30"/>
        </w:rPr>
        <w:t xml:space="preserve"> </w:t>
      </w:r>
      <w:r w:rsidRPr="00BD45EC">
        <w:rPr>
          <w:b/>
          <w:bCs/>
          <w:sz w:val="30"/>
          <w:szCs w:val="30"/>
        </w:rPr>
        <w:t>Statistics</w:t>
      </w:r>
    </w:p>
    <w:p w:rsidR="00D7135D" w:rsidRPr="00BD45EC" w:rsidRDefault="00D7135D" w:rsidP="00D7135D">
      <w:pPr>
        <w:jc w:val="center"/>
        <w:rPr>
          <w:b/>
          <w:bCs/>
          <w:sz w:val="30"/>
          <w:szCs w:val="30"/>
        </w:rPr>
      </w:pPr>
      <w:r w:rsidRPr="00BD45EC">
        <w:rPr>
          <w:rFonts w:ascii="宋体" w:hAnsi="宋体" w:hint="eastAsia"/>
          <w:b/>
          <w:sz w:val="30"/>
          <w:szCs w:val="30"/>
        </w:rPr>
        <w:t>统计学专业</w:t>
      </w:r>
      <w:r w:rsidRPr="00BD45EC">
        <w:rPr>
          <w:rFonts w:cs="宋体" w:hint="eastAsia"/>
          <w:b/>
          <w:bCs/>
          <w:sz w:val="30"/>
          <w:szCs w:val="30"/>
        </w:rPr>
        <w:t>培养方案</w:t>
      </w:r>
    </w:p>
    <w:p w:rsidR="00D7135D" w:rsidRPr="00BD45EC" w:rsidRDefault="00D7135D" w:rsidP="00DC32FB">
      <w:pPr>
        <w:spacing w:beforeLines="100" w:line="360" w:lineRule="exact"/>
        <w:ind w:firstLineChars="196" w:firstLine="413"/>
        <w:outlineLvl w:val="0"/>
        <w:rPr>
          <w:rFonts w:eastAsia="黑体"/>
          <w:b/>
          <w:bCs/>
        </w:rPr>
      </w:pPr>
      <w:r w:rsidRPr="00BD45EC">
        <w:rPr>
          <w:rFonts w:eastAsia="黑体" w:cs="黑体" w:hint="eastAsia"/>
          <w:b/>
          <w:bCs/>
        </w:rPr>
        <w:t>一、培养目标</w:t>
      </w:r>
    </w:p>
    <w:p w:rsidR="00D7135D" w:rsidRPr="00BD45EC" w:rsidRDefault="00D7135D" w:rsidP="00D7135D">
      <w:pPr>
        <w:ind w:firstLineChars="200" w:firstLine="420"/>
        <w:rPr>
          <w:rFonts w:ascii="宋体" w:hAnsi="宋体"/>
        </w:rPr>
      </w:pPr>
      <w:r w:rsidRPr="00BD45EC">
        <w:rPr>
          <w:rFonts w:ascii="宋体" w:hAnsi="宋体" w:hint="eastAsia"/>
        </w:rPr>
        <w:t>本专业培养具有良好的</w:t>
      </w:r>
      <w:r w:rsidRPr="00BD45EC">
        <w:rPr>
          <w:rFonts w:ascii="宋体" w:hAnsi="宋体" w:hint="eastAsia"/>
          <w:szCs w:val="24"/>
        </w:rPr>
        <w:t>统计职业道德，</w:t>
      </w:r>
      <w:r w:rsidRPr="00BD45EC">
        <w:rPr>
          <w:rFonts w:ascii="宋体" w:hAnsi="宋体" w:hint="eastAsia"/>
        </w:rPr>
        <w:t>有理想，热爱统计学，擅长数据分析，掌握统计学基本理论</w:t>
      </w:r>
      <w:r w:rsidRPr="00BD45EC">
        <w:rPr>
          <w:rFonts w:ascii="宋体" w:hAnsi="宋体" w:hint="eastAsia"/>
          <w:szCs w:val="24"/>
        </w:rPr>
        <w:t>与方法，能正确运用统计方法和统计软件分析数据和解决实际问题，可以胜任统计学理论与应用研究的</w:t>
      </w:r>
      <w:r w:rsidRPr="00BD45EC">
        <w:rPr>
          <w:rFonts w:ascii="宋体" w:hAnsi="宋体" w:hint="eastAsia"/>
        </w:rPr>
        <w:t>专业型和通用性</w:t>
      </w:r>
      <w:r w:rsidRPr="00BD45EC">
        <w:rPr>
          <w:rFonts w:ascii="宋体" w:hAnsi="宋体" w:hint="eastAsia"/>
          <w:szCs w:val="24"/>
        </w:rPr>
        <w:t>人才。</w:t>
      </w:r>
    </w:p>
    <w:p w:rsidR="00D7135D" w:rsidRPr="00BD45EC" w:rsidRDefault="00D7135D" w:rsidP="00DC32FB">
      <w:pPr>
        <w:spacing w:beforeLines="50" w:line="360" w:lineRule="exact"/>
        <w:ind w:firstLineChars="196" w:firstLine="413"/>
        <w:outlineLvl w:val="0"/>
        <w:rPr>
          <w:rFonts w:eastAsia="黑体"/>
          <w:b/>
          <w:bCs/>
        </w:rPr>
      </w:pPr>
      <w:r w:rsidRPr="00BD45EC">
        <w:rPr>
          <w:rFonts w:eastAsia="黑体" w:cs="黑体" w:hint="eastAsia"/>
          <w:b/>
          <w:bCs/>
        </w:rPr>
        <w:t>二、培养要求</w:t>
      </w:r>
    </w:p>
    <w:p w:rsidR="00D7135D" w:rsidRPr="00BD45EC" w:rsidRDefault="00D7135D" w:rsidP="00D7135D">
      <w:pPr>
        <w:ind w:firstLineChars="196" w:firstLine="412"/>
        <w:rPr>
          <w:rFonts w:ascii="宋体" w:hAnsi="宋体"/>
        </w:rPr>
      </w:pPr>
      <w:r w:rsidRPr="00BD45EC">
        <w:rPr>
          <w:rFonts w:ascii="宋体" w:hAnsi="宋体" w:hint="eastAsia"/>
        </w:rPr>
        <w:t>系统掌握马克思主义基本理论，具有科学的世界观，爱国主义和集体主义精神，有理想，有道德，有文化，守纪律，立志献身祖国的建设事业。具有扎实的数学基础和概率论与数理统计基础，受到严格的科学思维训练，系统掌握统计学的基本理论和基本方法，</w:t>
      </w:r>
      <w:r w:rsidRPr="00BD45EC">
        <w:rPr>
          <w:rFonts w:ascii="宋体" w:hAnsi="宋体"/>
        </w:rPr>
        <w:t>能发现</w:t>
      </w:r>
      <w:r w:rsidRPr="00BD45EC">
        <w:rPr>
          <w:rFonts w:ascii="宋体" w:hAnsi="宋体" w:hint="eastAsia"/>
        </w:rPr>
        <w:t>现实社会中的统计</w:t>
      </w:r>
      <w:r w:rsidRPr="00BD45EC">
        <w:rPr>
          <w:rFonts w:ascii="宋体" w:hAnsi="宋体"/>
        </w:rPr>
        <w:t>问题</w:t>
      </w:r>
      <w:r w:rsidRPr="00BD45EC">
        <w:rPr>
          <w:rFonts w:ascii="宋体" w:hAnsi="宋体" w:hint="eastAsia"/>
        </w:rPr>
        <w:t>，具有获取数据和分析数据的能力，具备正确运用统计方法分析问题和解决实际问题的能力。熟练掌握一种统计分析软件，具有编写应用统计程序的能力，有较强的数据分析能力。善于交流。掌握一门外国语，能阅读本专业的外文资料，有较强的统计书面表达能力。了解与统计学相关学科的最新进展和应用前景，包括经济学、数学、社会学、计算机科学、管理学、生物学等。具有健康的体魄，达到“学生体质健康标准”的要求。</w:t>
      </w:r>
    </w:p>
    <w:p w:rsidR="00D7135D" w:rsidRPr="00BD45EC" w:rsidRDefault="00D7135D" w:rsidP="00DC32FB">
      <w:pPr>
        <w:spacing w:beforeLines="50" w:line="300" w:lineRule="auto"/>
        <w:ind w:firstLineChars="192" w:firstLine="405"/>
        <w:outlineLvl w:val="0"/>
        <w:rPr>
          <w:rFonts w:ascii="宋体"/>
          <w:b/>
          <w:bCs/>
        </w:rPr>
      </w:pPr>
      <w:r w:rsidRPr="00BD45EC">
        <w:rPr>
          <w:rFonts w:eastAsia="黑体" w:cs="黑体" w:hint="eastAsia"/>
          <w:b/>
          <w:bCs/>
        </w:rPr>
        <w:t>三、总学</w:t>
      </w:r>
      <w:r w:rsidRPr="00810DC4">
        <w:rPr>
          <w:rFonts w:eastAsia="黑体" w:cs="黑体" w:hint="eastAsia"/>
          <w:b/>
          <w:bCs/>
        </w:rPr>
        <w:t>分</w:t>
      </w:r>
      <w:r w:rsidRPr="00B541B3">
        <w:rPr>
          <w:b/>
        </w:rPr>
        <w:t>1</w:t>
      </w:r>
      <w:r>
        <w:rPr>
          <w:rFonts w:hint="eastAsia"/>
          <w:b/>
        </w:rPr>
        <w:t>44</w:t>
      </w:r>
      <w:r w:rsidRPr="00810DC4">
        <w:rPr>
          <w:rFonts w:eastAsia="黑体" w:cs="黑体" w:hint="eastAsia"/>
          <w:b/>
          <w:bCs/>
        </w:rPr>
        <w:t>学</w:t>
      </w:r>
      <w:r w:rsidRPr="00BD45EC">
        <w:rPr>
          <w:rFonts w:eastAsia="黑体" w:cs="黑体" w:hint="eastAsia"/>
          <w:b/>
          <w:bCs/>
        </w:rPr>
        <w:t>分</w:t>
      </w:r>
      <w:r w:rsidRPr="00BD45EC">
        <w:rPr>
          <w:rFonts w:eastAsia="黑体" w:hint="eastAsia"/>
          <w:b/>
          <w:bCs/>
        </w:rPr>
        <w:t>，学制四年</w:t>
      </w:r>
      <w:r>
        <w:rPr>
          <w:rFonts w:eastAsia="黑体" w:hint="eastAsia"/>
          <w:b/>
          <w:bCs/>
        </w:rPr>
        <w:t>，授予理学学士学位</w:t>
      </w:r>
    </w:p>
    <w:p w:rsidR="00D7135D" w:rsidRPr="00BD45EC" w:rsidRDefault="00D7135D" w:rsidP="00DC32FB">
      <w:pPr>
        <w:spacing w:beforeLines="50"/>
        <w:ind w:firstLineChars="199" w:firstLine="420"/>
        <w:outlineLvl w:val="0"/>
      </w:pPr>
      <w:r w:rsidRPr="00BD45EC">
        <w:rPr>
          <w:rFonts w:eastAsia="黑体" w:cs="黑体" w:hint="eastAsia"/>
          <w:b/>
          <w:bCs/>
        </w:rPr>
        <w:t>四、课程设置与培养环节</w:t>
      </w:r>
      <w:r w:rsidRPr="00BD45EC">
        <w:t xml:space="preserve">           </w:t>
      </w:r>
    </w:p>
    <w:p w:rsidR="00D7135D" w:rsidRPr="00E04D66" w:rsidRDefault="00D7135D" w:rsidP="00DC32FB">
      <w:pPr>
        <w:spacing w:beforeLines="50"/>
        <w:ind w:firstLineChars="218" w:firstLine="460"/>
        <w:rPr>
          <w:b/>
          <w:bCs/>
        </w:rPr>
      </w:pPr>
      <w:r w:rsidRPr="00E04D66">
        <w:rPr>
          <w:rFonts w:cs="宋体" w:hint="eastAsia"/>
          <w:b/>
          <w:bCs/>
        </w:rPr>
        <w:t>（一）基础技能</w:t>
      </w:r>
      <w:r w:rsidRPr="00E04D66">
        <w:rPr>
          <w:b/>
          <w:bCs/>
        </w:rPr>
        <w:t xml:space="preserve"> 3</w:t>
      </w:r>
      <w:r>
        <w:rPr>
          <w:rFonts w:hint="eastAsia"/>
          <w:b/>
          <w:bCs/>
        </w:rPr>
        <w:t xml:space="preserve">8 </w:t>
      </w:r>
      <w:r w:rsidRPr="00E04D66">
        <w:rPr>
          <w:rFonts w:cs="宋体" w:hint="eastAsia"/>
          <w:b/>
          <w:bCs/>
        </w:rPr>
        <w:t>学分，全校共同课，必修</w:t>
      </w:r>
    </w:p>
    <w:p w:rsidR="00D7135D" w:rsidRDefault="00D7135D" w:rsidP="00D7135D">
      <w:pPr>
        <w:tabs>
          <w:tab w:val="left" w:pos="448"/>
        </w:tabs>
        <w:rPr>
          <w:rFonts w:cs="宋体"/>
        </w:rPr>
      </w:pPr>
      <w:r>
        <w:rPr>
          <w:b/>
          <w:bCs/>
        </w:rPr>
        <w:t xml:space="preserve"> </w:t>
      </w:r>
      <w:r w:rsidRPr="001C091F">
        <w:t xml:space="preserve"> </w:t>
      </w:r>
      <w:r>
        <w:t xml:space="preserve">   </w:t>
      </w:r>
      <w:r>
        <w:rPr>
          <w:rFonts w:hint="eastAsia"/>
        </w:rPr>
        <w:t xml:space="preserve">   </w:t>
      </w:r>
      <w:r>
        <w:t>1</w:t>
      </w:r>
      <w:r>
        <w:rPr>
          <w:rFonts w:cs="宋体" w:hint="eastAsia"/>
        </w:rPr>
        <w:t>．大学英语</w:t>
      </w:r>
      <w:r w:rsidRPr="00505166">
        <w:t xml:space="preserve"> 1</w:t>
      </w:r>
      <w:r>
        <w:rPr>
          <w:rFonts w:hint="eastAsia"/>
        </w:rPr>
        <w:t>6</w:t>
      </w:r>
      <w:r w:rsidRPr="00505166">
        <w:rPr>
          <w:rFonts w:cs="宋体" w:hint="eastAsia"/>
        </w:rPr>
        <w:t>学分</w:t>
      </w:r>
    </w:p>
    <w:p w:rsidR="00D7135D" w:rsidRDefault="00D7135D" w:rsidP="00D7135D">
      <w:pPr>
        <w:tabs>
          <w:tab w:val="left" w:pos="448"/>
        </w:tabs>
        <w:ind w:firstLineChars="400" w:firstLine="840"/>
        <w:rPr>
          <w:rFonts w:cs="宋体"/>
        </w:rPr>
      </w:pPr>
      <w:r>
        <w:t>2</w:t>
      </w:r>
      <w:r>
        <w:rPr>
          <w:rFonts w:cs="宋体" w:hint="eastAsia"/>
        </w:rPr>
        <w:t>．</w:t>
      </w:r>
      <w:r w:rsidRPr="00505166">
        <w:rPr>
          <w:rFonts w:cs="宋体" w:hint="eastAsia"/>
        </w:rPr>
        <w:t>公共</w:t>
      </w:r>
      <w:r>
        <w:rPr>
          <w:rFonts w:cs="宋体" w:hint="eastAsia"/>
        </w:rPr>
        <w:t>数</w:t>
      </w:r>
      <w:r w:rsidRPr="00505166">
        <w:rPr>
          <w:rFonts w:cs="宋体" w:hint="eastAsia"/>
        </w:rPr>
        <w:t>学</w:t>
      </w:r>
      <w:r w:rsidRPr="00505166">
        <w:t xml:space="preserve"> 1</w:t>
      </w:r>
      <w:r>
        <w:rPr>
          <w:rFonts w:hint="eastAsia"/>
        </w:rPr>
        <w:t>8</w:t>
      </w:r>
      <w:r w:rsidRPr="00505166">
        <w:rPr>
          <w:rFonts w:cs="宋体" w:hint="eastAsia"/>
        </w:rPr>
        <w:t>学分</w:t>
      </w:r>
    </w:p>
    <w:p w:rsidR="00D7135D" w:rsidRPr="00505166" w:rsidRDefault="00D7135D" w:rsidP="00D7135D">
      <w:pPr>
        <w:tabs>
          <w:tab w:val="left" w:pos="448"/>
        </w:tabs>
        <w:ind w:firstLineChars="400" w:firstLine="840"/>
      </w:pPr>
      <w:r>
        <w:t>3</w:t>
      </w:r>
      <w:r>
        <w:rPr>
          <w:rFonts w:cs="宋体" w:hint="eastAsia"/>
        </w:rPr>
        <w:t>．计算机教学</w:t>
      </w:r>
      <w:r w:rsidRPr="00505166">
        <w:t xml:space="preserve"> 4</w:t>
      </w:r>
      <w:r w:rsidRPr="00505166">
        <w:rPr>
          <w:rFonts w:cs="宋体" w:hint="eastAsia"/>
        </w:rPr>
        <w:t>学分</w:t>
      </w:r>
    </w:p>
    <w:p w:rsidR="00D7135D" w:rsidRPr="00E04D66" w:rsidRDefault="00D7135D" w:rsidP="00DC32FB">
      <w:pPr>
        <w:spacing w:beforeLines="50"/>
        <w:ind w:firstLineChars="218" w:firstLine="460"/>
        <w:rPr>
          <w:rFonts w:cs="宋体"/>
          <w:b/>
          <w:bCs/>
        </w:rPr>
      </w:pPr>
      <w:r w:rsidRPr="00E04D66">
        <w:rPr>
          <w:rFonts w:cs="宋体" w:hint="eastAsia"/>
          <w:b/>
          <w:bCs/>
        </w:rPr>
        <w:t>（二）通识教育</w:t>
      </w:r>
      <w:r w:rsidRPr="00E04D66">
        <w:rPr>
          <w:rFonts w:cs="宋体"/>
          <w:b/>
          <w:bCs/>
        </w:rPr>
        <w:t xml:space="preserve"> </w:t>
      </w:r>
      <w:r>
        <w:rPr>
          <w:rFonts w:cs="宋体" w:hint="eastAsia"/>
          <w:b/>
          <w:bCs/>
        </w:rPr>
        <w:t xml:space="preserve">25 </w:t>
      </w:r>
      <w:r w:rsidRPr="00E04D66">
        <w:rPr>
          <w:rFonts w:cs="宋体" w:hint="eastAsia"/>
          <w:b/>
          <w:bCs/>
        </w:rPr>
        <w:t>学分，其中必修</w:t>
      </w:r>
      <w:r w:rsidRPr="00E04D66">
        <w:rPr>
          <w:rFonts w:cs="宋体"/>
          <w:b/>
          <w:bCs/>
        </w:rPr>
        <w:t>1</w:t>
      </w:r>
      <w:r>
        <w:rPr>
          <w:rFonts w:cs="宋体" w:hint="eastAsia"/>
          <w:b/>
          <w:bCs/>
        </w:rPr>
        <w:t>7</w:t>
      </w:r>
      <w:r w:rsidRPr="00E04D66">
        <w:rPr>
          <w:rFonts w:cs="宋体" w:hint="eastAsia"/>
          <w:b/>
          <w:bCs/>
        </w:rPr>
        <w:t>学分，选修</w:t>
      </w:r>
      <w:r w:rsidRPr="00E04D66">
        <w:rPr>
          <w:rFonts w:cs="宋体"/>
          <w:b/>
          <w:bCs/>
        </w:rPr>
        <w:t>8</w:t>
      </w:r>
      <w:r w:rsidRPr="00E04D66">
        <w:rPr>
          <w:rFonts w:cs="宋体" w:hint="eastAsia"/>
          <w:b/>
          <w:bCs/>
        </w:rPr>
        <w:t>学分</w:t>
      </w:r>
    </w:p>
    <w:p w:rsidR="00D7135D" w:rsidRPr="00B541B3" w:rsidRDefault="00D7135D" w:rsidP="00D7135D">
      <w:pPr>
        <w:tabs>
          <w:tab w:val="left" w:pos="448"/>
        </w:tabs>
        <w:rPr>
          <w:b/>
        </w:rPr>
      </w:pPr>
      <w:r w:rsidRPr="00B541B3">
        <w:rPr>
          <w:b/>
        </w:rPr>
        <w:t xml:space="preserve">        </w:t>
      </w:r>
      <w:r w:rsidRPr="00B541B3">
        <w:rPr>
          <w:rFonts w:hint="eastAsia"/>
          <w:b/>
        </w:rPr>
        <w:t>全校共同课：</w:t>
      </w:r>
    </w:p>
    <w:p w:rsidR="00D7135D" w:rsidRPr="00505166" w:rsidRDefault="00D7135D" w:rsidP="00D7135D">
      <w:pPr>
        <w:tabs>
          <w:tab w:val="left" w:pos="448"/>
        </w:tabs>
        <w:ind w:firstLineChars="400" w:firstLine="840"/>
      </w:pPr>
      <w:r>
        <w:t>1</w:t>
      </w:r>
      <w:r>
        <w:rPr>
          <w:rFonts w:cs="宋体" w:hint="eastAsia"/>
        </w:rPr>
        <w:t>．</w:t>
      </w:r>
      <w:r w:rsidRPr="00505166">
        <w:rPr>
          <w:rFonts w:cs="宋体" w:hint="eastAsia"/>
        </w:rPr>
        <w:t>思想政治理论课</w:t>
      </w:r>
      <w:r>
        <w:rPr>
          <w:rFonts w:cs="宋体" w:hint="eastAsia"/>
        </w:rPr>
        <w:t>程群</w:t>
      </w:r>
      <w:r w:rsidRPr="00505166">
        <w:t xml:space="preserve"> </w:t>
      </w:r>
      <w:r>
        <w:rPr>
          <w:rFonts w:hint="eastAsia"/>
        </w:rPr>
        <w:t xml:space="preserve">14 </w:t>
      </w:r>
      <w:r w:rsidRPr="00505166">
        <w:rPr>
          <w:rFonts w:cs="宋体" w:hint="eastAsia"/>
        </w:rPr>
        <w:t>学分，必修</w:t>
      </w:r>
    </w:p>
    <w:p w:rsidR="00D7135D" w:rsidRDefault="00D7135D" w:rsidP="00D7135D">
      <w:pPr>
        <w:tabs>
          <w:tab w:val="left" w:pos="448"/>
        </w:tabs>
        <w:rPr>
          <w:rFonts w:cs="宋体"/>
        </w:rPr>
      </w:pPr>
      <w:r w:rsidRPr="00505166">
        <w:t xml:space="preserve">      </w:t>
      </w:r>
      <w:r>
        <w:t xml:space="preserve">  2</w:t>
      </w:r>
      <w:r>
        <w:rPr>
          <w:rFonts w:cs="宋体" w:hint="eastAsia"/>
        </w:rPr>
        <w:t>．</w:t>
      </w:r>
      <w:r w:rsidRPr="00505166">
        <w:rPr>
          <w:rFonts w:cs="宋体" w:hint="eastAsia"/>
        </w:rPr>
        <w:t>新生研讨课</w:t>
      </w:r>
      <w:r w:rsidRPr="00505166">
        <w:t xml:space="preserve"> 1</w:t>
      </w:r>
      <w:r>
        <w:rPr>
          <w:rFonts w:hint="eastAsia"/>
        </w:rPr>
        <w:t xml:space="preserve"> </w:t>
      </w:r>
      <w:r w:rsidRPr="00505166">
        <w:rPr>
          <w:rFonts w:cs="宋体" w:hint="eastAsia"/>
        </w:rPr>
        <w:t>学分，必修</w:t>
      </w:r>
    </w:p>
    <w:p w:rsidR="00D7135D" w:rsidRDefault="00D7135D" w:rsidP="00D7135D">
      <w:pPr>
        <w:tabs>
          <w:tab w:val="left" w:pos="448"/>
        </w:tabs>
      </w:pPr>
      <w:r>
        <w:rPr>
          <w:rFonts w:cs="宋体" w:hint="eastAsia"/>
        </w:rPr>
        <w:t xml:space="preserve">        3</w:t>
      </w:r>
      <w:r>
        <w:rPr>
          <w:rFonts w:cs="宋体" w:hint="eastAsia"/>
        </w:rPr>
        <w:t>．科学、人文与方法</w:t>
      </w:r>
      <w:r w:rsidRPr="00505166">
        <w:t xml:space="preserve"> 4</w:t>
      </w:r>
      <w:r>
        <w:rPr>
          <w:rFonts w:hint="eastAsia"/>
        </w:rPr>
        <w:t xml:space="preserve"> </w:t>
      </w:r>
      <w:r w:rsidRPr="00505166">
        <w:rPr>
          <w:rFonts w:cs="宋体" w:hint="eastAsia"/>
        </w:rPr>
        <w:t>学分，选修</w:t>
      </w:r>
    </w:p>
    <w:p w:rsidR="00D7135D" w:rsidRPr="00505166" w:rsidRDefault="00D7135D" w:rsidP="00D7135D">
      <w:pPr>
        <w:tabs>
          <w:tab w:val="left" w:pos="448"/>
        </w:tabs>
      </w:pPr>
      <w:r>
        <w:t xml:space="preserve">        </w:t>
      </w:r>
      <w:r>
        <w:rPr>
          <w:rFonts w:hint="eastAsia"/>
        </w:rPr>
        <w:t>4</w:t>
      </w:r>
      <w:r>
        <w:rPr>
          <w:rFonts w:cs="宋体" w:hint="eastAsia"/>
        </w:rPr>
        <w:t>．</w:t>
      </w:r>
      <w:r w:rsidRPr="00505166">
        <w:rPr>
          <w:rFonts w:cs="宋体" w:hint="eastAsia"/>
        </w:rPr>
        <w:t>原著原典选读</w:t>
      </w:r>
      <w:r w:rsidRPr="00505166">
        <w:t xml:space="preserve">2 </w:t>
      </w:r>
      <w:r w:rsidRPr="00505166">
        <w:rPr>
          <w:rFonts w:cs="宋体" w:hint="eastAsia"/>
        </w:rPr>
        <w:t>学分，选修</w:t>
      </w:r>
    </w:p>
    <w:p w:rsidR="00D7135D" w:rsidRDefault="00D7135D" w:rsidP="00D7135D">
      <w:pPr>
        <w:tabs>
          <w:tab w:val="left" w:pos="448"/>
        </w:tabs>
        <w:rPr>
          <w:rFonts w:cs="宋体"/>
        </w:rPr>
      </w:pPr>
      <w:r w:rsidRPr="00505166">
        <w:t xml:space="preserve">       </w:t>
      </w:r>
      <w:r>
        <w:t xml:space="preserve"> </w:t>
      </w:r>
      <w:r>
        <w:rPr>
          <w:rFonts w:hint="eastAsia"/>
        </w:rPr>
        <w:t>5</w:t>
      </w:r>
      <w:r>
        <w:rPr>
          <w:rFonts w:cs="宋体" w:hint="eastAsia"/>
        </w:rPr>
        <w:t>．</w:t>
      </w:r>
      <w:r w:rsidRPr="00505166">
        <w:rPr>
          <w:rFonts w:cs="宋体" w:hint="eastAsia"/>
        </w:rPr>
        <w:t>国际小学期</w:t>
      </w:r>
      <w:r>
        <w:rPr>
          <w:rFonts w:cs="宋体" w:hint="eastAsia"/>
        </w:rPr>
        <w:t>全</w:t>
      </w:r>
      <w:r w:rsidRPr="00505166">
        <w:rPr>
          <w:rFonts w:cs="宋体" w:hint="eastAsia"/>
        </w:rPr>
        <w:t>英文课程群</w:t>
      </w:r>
      <w:r w:rsidRPr="00505166">
        <w:t xml:space="preserve"> 2</w:t>
      </w:r>
      <w:r>
        <w:rPr>
          <w:rFonts w:hint="eastAsia"/>
        </w:rPr>
        <w:t xml:space="preserve"> </w:t>
      </w:r>
      <w:r w:rsidRPr="00505166">
        <w:rPr>
          <w:rFonts w:cs="宋体" w:hint="eastAsia"/>
        </w:rPr>
        <w:t>学分，选修</w:t>
      </w:r>
    </w:p>
    <w:p w:rsidR="00D7135D" w:rsidRPr="00B541B3" w:rsidRDefault="00D7135D" w:rsidP="00D7135D">
      <w:pPr>
        <w:tabs>
          <w:tab w:val="left" w:pos="448"/>
        </w:tabs>
        <w:rPr>
          <w:rFonts w:cs="宋体"/>
          <w:b/>
        </w:rPr>
      </w:pPr>
      <w:r w:rsidRPr="00B541B3">
        <w:rPr>
          <w:rFonts w:cs="宋体" w:hint="eastAsia"/>
          <w:b/>
        </w:rPr>
        <w:t xml:space="preserve">        </w:t>
      </w:r>
      <w:r w:rsidRPr="00B541B3">
        <w:rPr>
          <w:rFonts w:cs="宋体" w:hint="eastAsia"/>
          <w:b/>
        </w:rPr>
        <w:t>课程外学习：</w:t>
      </w:r>
    </w:p>
    <w:p w:rsidR="00D7135D" w:rsidRDefault="00D7135D" w:rsidP="00D7135D">
      <w:pPr>
        <w:tabs>
          <w:tab w:val="left" w:pos="448"/>
        </w:tabs>
        <w:ind w:firstLineChars="400" w:firstLine="840"/>
      </w:pPr>
      <w:r>
        <w:rPr>
          <w:rFonts w:hint="eastAsia"/>
        </w:rPr>
        <w:t>1</w:t>
      </w:r>
      <w:r>
        <w:rPr>
          <w:rFonts w:cs="宋体" w:hint="eastAsia"/>
        </w:rPr>
        <w:t>．经典历史著作</w:t>
      </w:r>
      <w:r w:rsidRPr="00413EB0">
        <w:rPr>
          <w:rFonts w:cs="宋体" w:hint="eastAsia"/>
        </w:rPr>
        <w:t>阅读</w:t>
      </w:r>
      <w:r w:rsidRPr="00505166">
        <w:t xml:space="preserve"> 2</w:t>
      </w:r>
      <w:r w:rsidRPr="00413EB0">
        <w:rPr>
          <w:rFonts w:cs="宋体" w:hint="eastAsia"/>
        </w:rPr>
        <w:t>学分，必修</w:t>
      </w:r>
    </w:p>
    <w:p w:rsidR="00D7135D" w:rsidRDefault="00D7135D" w:rsidP="00D7135D">
      <w:pPr>
        <w:tabs>
          <w:tab w:val="left" w:pos="448"/>
        </w:tabs>
        <w:rPr>
          <w:rFonts w:cs="宋体"/>
        </w:rPr>
      </w:pPr>
      <w:r>
        <w:t xml:space="preserve">      </w:t>
      </w:r>
      <w:r w:rsidRPr="00505166">
        <w:t xml:space="preserve"> </w:t>
      </w:r>
      <w:r>
        <w:t xml:space="preserve"> </w:t>
      </w:r>
      <w:r>
        <w:rPr>
          <w:rFonts w:hint="eastAsia"/>
        </w:rPr>
        <w:t>2</w:t>
      </w:r>
      <w:r>
        <w:rPr>
          <w:rFonts w:cs="宋体" w:hint="eastAsia"/>
        </w:rPr>
        <w:t>．</w:t>
      </w:r>
      <w:r w:rsidRPr="00E04D66">
        <w:rPr>
          <w:rFonts w:cs="宋体" w:hint="eastAsia"/>
        </w:rPr>
        <w:t>跨文化沟通、学科通识、国情教育等系列讲座</w:t>
      </w:r>
      <w:r w:rsidRPr="00413EB0">
        <w:rPr>
          <w:rFonts w:cs="宋体" w:hint="eastAsia"/>
        </w:rPr>
        <w:t>，不计学分</w:t>
      </w:r>
    </w:p>
    <w:p w:rsidR="00D7135D" w:rsidRPr="003C13FC" w:rsidRDefault="00D7135D" w:rsidP="00DC32FB">
      <w:pPr>
        <w:spacing w:beforeLines="50"/>
        <w:ind w:firstLineChars="201" w:firstLine="424"/>
        <w:rPr>
          <w:b/>
          <w:bCs/>
        </w:rPr>
      </w:pPr>
      <w:r w:rsidRPr="003C13FC">
        <w:rPr>
          <w:rFonts w:cs="宋体" w:hint="eastAsia"/>
          <w:b/>
          <w:bCs/>
        </w:rPr>
        <w:t>（</w:t>
      </w:r>
      <w:r>
        <w:rPr>
          <w:rFonts w:cs="宋体" w:hint="eastAsia"/>
          <w:b/>
          <w:bCs/>
        </w:rPr>
        <w:t>三</w:t>
      </w:r>
      <w:r w:rsidRPr="003C13FC">
        <w:rPr>
          <w:rFonts w:cs="宋体" w:hint="eastAsia"/>
          <w:b/>
          <w:bCs/>
        </w:rPr>
        <w:t>）专业教育</w:t>
      </w:r>
      <w:r w:rsidRPr="003C13FC">
        <w:rPr>
          <w:b/>
          <w:bCs/>
        </w:rPr>
        <w:t xml:space="preserve"> </w:t>
      </w:r>
      <w:r>
        <w:rPr>
          <w:rFonts w:hint="eastAsia"/>
          <w:b/>
          <w:bCs/>
        </w:rPr>
        <w:t>57</w:t>
      </w:r>
      <w:r w:rsidRPr="003C13FC">
        <w:rPr>
          <w:rFonts w:cs="宋体" w:hint="eastAsia"/>
          <w:b/>
          <w:bCs/>
        </w:rPr>
        <w:t>学分</w:t>
      </w:r>
    </w:p>
    <w:p w:rsidR="00D7135D" w:rsidRPr="003C13FC" w:rsidRDefault="00D7135D" w:rsidP="00D7135D">
      <w:pPr>
        <w:ind w:firstLineChars="400" w:firstLine="840"/>
      </w:pPr>
      <w:r w:rsidRPr="003C13FC">
        <w:t>1</w:t>
      </w:r>
      <w:r>
        <w:rPr>
          <w:rFonts w:cs="宋体" w:hint="eastAsia"/>
        </w:rPr>
        <w:t>．</w:t>
      </w:r>
      <w:r w:rsidRPr="003C13FC">
        <w:rPr>
          <w:rFonts w:cs="宋体" w:hint="eastAsia"/>
        </w:rPr>
        <w:t>学科基础课：共</w:t>
      </w:r>
      <w:r w:rsidRPr="003C13FC">
        <w:t xml:space="preserve"> </w:t>
      </w:r>
      <w:r>
        <w:rPr>
          <w:rFonts w:hint="eastAsia"/>
        </w:rPr>
        <w:t>5</w:t>
      </w:r>
      <w:r w:rsidRPr="003C13FC">
        <w:rPr>
          <w:rFonts w:cs="宋体" w:hint="eastAsia"/>
        </w:rPr>
        <w:t>门，必修</w:t>
      </w:r>
      <w:r w:rsidRPr="003C13FC">
        <w:t xml:space="preserve"> </w:t>
      </w:r>
      <w:r>
        <w:rPr>
          <w:rFonts w:hint="eastAsia"/>
        </w:rPr>
        <w:t>16</w:t>
      </w:r>
      <w:r w:rsidRPr="003C13FC">
        <w:rPr>
          <w:rFonts w:cs="宋体" w:hint="eastAsia"/>
        </w:rPr>
        <w:t>学分</w:t>
      </w:r>
    </w:p>
    <w:p w:rsidR="00D7135D" w:rsidRPr="003C13FC" w:rsidRDefault="00D7135D" w:rsidP="00D7135D">
      <w:pPr>
        <w:ind w:firstLineChars="393" w:firstLine="825"/>
      </w:pPr>
      <w:r w:rsidRPr="003C13FC">
        <w:t>2</w:t>
      </w:r>
      <w:r>
        <w:rPr>
          <w:rFonts w:cs="宋体" w:hint="eastAsia"/>
        </w:rPr>
        <w:t>．</w:t>
      </w:r>
      <w:r w:rsidRPr="003C13FC">
        <w:rPr>
          <w:rFonts w:cs="宋体" w:hint="eastAsia"/>
        </w:rPr>
        <w:t>专业必修课：共</w:t>
      </w:r>
      <w:r w:rsidRPr="003C13FC">
        <w:rPr>
          <w:rFonts w:hint="eastAsia"/>
        </w:rPr>
        <w:t xml:space="preserve"> </w:t>
      </w:r>
      <w:r>
        <w:rPr>
          <w:rFonts w:hint="eastAsia"/>
        </w:rPr>
        <w:t>7</w:t>
      </w:r>
      <w:r w:rsidRPr="003C13FC">
        <w:rPr>
          <w:rFonts w:cs="宋体" w:hint="eastAsia"/>
        </w:rPr>
        <w:t>门，必修</w:t>
      </w:r>
      <w:r w:rsidRPr="003C13FC">
        <w:t xml:space="preserve"> </w:t>
      </w:r>
      <w:r>
        <w:rPr>
          <w:rFonts w:hint="eastAsia"/>
        </w:rPr>
        <w:t>21</w:t>
      </w:r>
      <w:r w:rsidRPr="003C13FC">
        <w:t xml:space="preserve"> </w:t>
      </w:r>
      <w:r w:rsidRPr="003C13FC">
        <w:rPr>
          <w:rFonts w:cs="宋体" w:hint="eastAsia"/>
        </w:rPr>
        <w:t>学分</w:t>
      </w:r>
    </w:p>
    <w:p w:rsidR="00D7135D" w:rsidRPr="00847A30" w:rsidRDefault="00D7135D" w:rsidP="00D7135D">
      <w:pPr>
        <w:ind w:firstLineChars="393" w:firstLine="825"/>
        <w:rPr>
          <w:spacing w:val="-6"/>
        </w:rPr>
      </w:pPr>
      <w:r w:rsidRPr="003C13FC">
        <w:t>3</w:t>
      </w:r>
      <w:r>
        <w:rPr>
          <w:rFonts w:cs="宋体" w:hint="eastAsia"/>
        </w:rPr>
        <w:t>．</w:t>
      </w:r>
      <w:r w:rsidRPr="00847A30">
        <w:rPr>
          <w:rFonts w:cs="宋体" w:hint="eastAsia"/>
          <w:spacing w:val="-6"/>
        </w:rPr>
        <w:t>专业选修课：</w:t>
      </w:r>
      <w:r w:rsidRPr="00847A30">
        <w:rPr>
          <w:spacing w:val="-6"/>
        </w:rPr>
        <w:t>20</w:t>
      </w:r>
      <w:r w:rsidRPr="00847A30">
        <w:rPr>
          <w:rFonts w:cs="宋体" w:hint="eastAsia"/>
          <w:spacing w:val="-6"/>
        </w:rPr>
        <w:t>学分，其中专业方向选修课程</w:t>
      </w:r>
      <w:r w:rsidRPr="00847A30">
        <w:rPr>
          <w:spacing w:val="-6"/>
        </w:rPr>
        <w:t>10</w:t>
      </w:r>
      <w:r w:rsidRPr="00847A30">
        <w:rPr>
          <w:rFonts w:cs="宋体" w:hint="eastAsia"/>
          <w:spacing w:val="-6"/>
        </w:rPr>
        <w:t>学分，跨学科专业选修课程</w:t>
      </w:r>
      <w:r w:rsidRPr="00847A30">
        <w:rPr>
          <w:spacing w:val="-6"/>
        </w:rPr>
        <w:t xml:space="preserve">10 </w:t>
      </w:r>
      <w:r w:rsidRPr="00847A30">
        <w:rPr>
          <w:rFonts w:cs="宋体" w:hint="eastAsia"/>
          <w:spacing w:val="-6"/>
        </w:rPr>
        <w:t>学分</w:t>
      </w:r>
    </w:p>
    <w:p w:rsidR="00D7135D" w:rsidRPr="007E7681" w:rsidRDefault="00D7135D" w:rsidP="00DC32FB">
      <w:pPr>
        <w:spacing w:beforeLines="50" w:line="300" w:lineRule="auto"/>
        <w:ind w:firstLineChars="218" w:firstLine="460"/>
        <w:rPr>
          <w:rFonts w:cs="宋体"/>
          <w:b/>
          <w:bCs/>
        </w:rPr>
      </w:pPr>
      <w:r w:rsidRPr="00E04D66">
        <w:rPr>
          <w:rFonts w:cs="宋体" w:hint="eastAsia"/>
          <w:b/>
          <w:bCs/>
        </w:rPr>
        <w:lastRenderedPageBreak/>
        <w:t>（</w:t>
      </w:r>
      <w:r>
        <w:rPr>
          <w:rFonts w:cs="宋体" w:hint="eastAsia"/>
          <w:b/>
          <w:bCs/>
        </w:rPr>
        <w:t>四</w:t>
      </w:r>
      <w:r w:rsidRPr="00E04D66">
        <w:rPr>
          <w:rFonts w:cs="宋体" w:hint="eastAsia"/>
          <w:b/>
          <w:bCs/>
        </w:rPr>
        <w:t>）</w:t>
      </w:r>
      <w:r w:rsidRPr="007E7681">
        <w:rPr>
          <w:rFonts w:cs="宋体" w:hint="eastAsia"/>
          <w:b/>
          <w:bCs/>
        </w:rPr>
        <w:t>素质拓展</w:t>
      </w:r>
      <w:r w:rsidRPr="007E7681">
        <w:rPr>
          <w:rFonts w:cs="宋体" w:hint="eastAsia"/>
          <w:b/>
          <w:bCs/>
        </w:rPr>
        <w:t xml:space="preserve"> 10 </w:t>
      </w:r>
      <w:r w:rsidRPr="007E7681">
        <w:rPr>
          <w:rFonts w:cs="宋体" w:hint="eastAsia"/>
          <w:b/>
          <w:bCs/>
        </w:rPr>
        <w:t>学分，其中必修</w:t>
      </w:r>
      <w:r w:rsidRPr="007E7681">
        <w:rPr>
          <w:rFonts w:cs="宋体" w:hint="eastAsia"/>
          <w:b/>
          <w:bCs/>
        </w:rPr>
        <w:t>8</w:t>
      </w:r>
      <w:r w:rsidRPr="007E7681">
        <w:rPr>
          <w:rFonts w:cs="宋体" w:hint="eastAsia"/>
          <w:b/>
          <w:bCs/>
        </w:rPr>
        <w:t>学分，选修</w:t>
      </w:r>
      <w:r w:rsidRPr="007E7681">
        <w:rPr>
          <w:rFonts w:cs="宋体" w:hint="eastAsia"/>
          <w:b/>
          <w:bCs/>
        </w:rPr>
        <w:t>2</w:t>
      </w:r>
      <w:r w:rsidRPr="007E7681">
        <w:rPr>
          <w:rFonts w:cs="宋体" w:hint="eastAsia"/>
          <w:b/>
          <w:bCs/>
        </w:rPr>
        <w:t>学分</w:t>
      </w:r>
    </w:p>
    <w:p w:rsidR="00D7135D" w:rsidRPr="007E7681" w:rsidRDefault="00D7135D" w:rsidP="00D7135D">
      <w:pPr>
        <w:tabs>
          <w:tab w:val="left" w:pos="448"/>
        </w:tabs>
        <w:rPr>
          <w:rFonts w:cs="宋体"/>
        </w:rPr>
      </w:pPr>
      <w:r w:rsidRPr="007E7681">
        <w:rPr>
          <w:rFonts w:cs="宋体" w:hint="eastAsia"/>
        </w:rPr>
        <w:t xml:space="preserve">        1</w:t>
      </w:r>
      <w:r>
        <w:rPr>
          <w:rFonts w:cs="宋体" w:hint="eastAsia"/>
        </w:rPr>
        <w:t>．</w:t>
      </w:r>
      <w:r w:rsidRPr="007E7681">
        <w:rPr>
          <w:rFonts w:cs="宋体" w:hint="eastAsia"/>
        </w:rPr>
        <w:t>体育</w:t>
      </w:r>
      <w:r w:rsidRPr="007E7681">
        <w:rPr>
          <w:rFonts w:cs="宋体" w:hint="eastAsia"/>
        </w:rPr>
        <w:t xml:space="preserve"> 4 </w:t>
      </w:r>
      <w:r w:rsidRPr="007E7681">
        <w:rPr>
          <w:rFonts w:cs="宋体" w:hint="eastAsia"/>
        </w:rPr>
        <w:t>学分，必修</w:t>
      </w:r>
    </w:p>
    <w:p w:rsidR="00D7135D" w:rsidRPr="007E7681" w:rsidRDefault="00D7135D" w:rsidP="00D7135D">
      <w:pPr>
        <w:tabs>
          <w:tab w:val="left" w:pos="448"/>
        </w:tabs>
        <w:rPr>
          <w:rFonts w:cs="宋体"/>
        </w:rPr>
      </w:pPr>
      <w:r w:rsidRPr="007E7681">
        <w:rPr>
          <w:rFonts w:cs="宋体" w:hint="eastAsia"/>
        </w:rPr>
        <w:t xml:space="preserve">        2</w:t>
      </w:r>
      <w:r>
        <w:rPr>
          <w:rFonts w:cs="宋体" w:hint="eastAsia"/>
        </w:rPr>
        <w:t>．</w:t>
      </w:r>
      <w:r w:rsidRPr="007E7681">
        <w:rPr>
          <w:rFonts w:cs="宋体" w:hint="eastAsia"/>
        </w:rPr>
        <w:t>心理健康教育</w:t>
      </w:r>
      <w:r w:rsidRPr="007E7681">
        <w:rPr>
          <w:rFonts w:cs="宋体" w:hint="eastAsia"/>
        </w:rPr>
        <w:t xml:space="preserve"> 1 </w:t>
      </w:r>
      <w:r w:rsidRPr="007E7681">
        <w:rPr>
          <w:rFonts w:cs="宋体" w:hint="eastAsia"/>
        </w:rPr>
        <w:t>学分，必修</w:t>
      </w:r>
    </w:p>
    <w:p w:rsidR="00D7135D" w:rsidRPr="007E7681" w:rsidRDefault="00D7135D" w:rsidP="00D7135D">
      <w:pPr>
        <w:tabs>
          <w:tab w:val="left" w:pos="448"/>
        </w:tabs>
        <w:rPr>
          <w:rFonts w:cs="宋体"/>
        </w:rPr>
      </w:pPr>
      <w:r w:rsidRPr="007E7681">
        <w:rPr>
          <w:rFonts w:cs="宋体" w:hint="eastAsia"/>
        </w:rPr>
        <w:t xml:space="preserve">        3</w:t>
      </w:r>
      <w:r>
        <w:rPr>
          <w:rFonts w:cs="宋体" w:hint="eastAsia"/>
        </w:rPr>
        <w:t>．</w:t>
      </w:r>
      <w:r w:rsidRPr="007E7681">
        <w:rPr>
          <w:rFonts w:cs="宋体" w:hint="eastAsia"/>
        </w:rPr>
        <w:t>国防教育</w:t>
      </w:r>
      <w:r w:rsidRPr="007E7681">
        <w:rPr>
          <w:rFonts w:cs="宋体" w:hint="eastAsia"/>
        </w:rPr>
        <w:t xml:space="preserve"> 2 </w:t>
      </w:r>
      <w:r w:rsidRPr="007E7681">
        <w:rPr>
          <w:rFonts w:cs="宋体" w:hint="eastAsia"/>
        </w:rPr>
        <w:t>学分，必修</w:t>
      </w:r>
    </w:p>
    <w:p w:rsidR="00D7135D" w:rsidRPr="007E7681" w:rsidRDefault="00D7135D" w:rsidP="00D7135D">
      <w:pPr>
        <w:tabs>
          <w:tab w:val="left" w:pos="448"/>
        </w:tabs>
        <w:rPr>
          <w:rFonts w:cs="宋体"/>
        </w:rPr>
      </w:pPr>
      <w:r w:rsidRPr="007E7681">
        <w:rPr>
          <w:rFonts w:cs="宋体" w:hint="eastAsia"/>
        </w:rPr>
        <w:t xml:space="preserve">        4</w:t>
      </w:r>
      <w:r>
        <w:rPr>
          <w:rFonts w:cs="宋体" w:hint="eastAsia"/>
        </w:rPr>
        <w:t>．</w:t>
      </w:r>
      <w:r w:rsidRPr="007E7681">
        <w:rPr>
          <w:rFonts w:cs="宋体" w:hint="eastAsia"/>
        </w:rPr>
        <w:t>职业生涯规划</w:t>
      </w:r>
      <w:r w:rsidRPr="007E7681">
        <w:rPr>
          <w:rFonts w:cs="宋体" w:hint="eastAsia"/>
        </w:rPr>
        <w:t xml:space="preserve"> 1</w:t>
      </w:r>
      <w:r w:rsidRPr="007E7681">
        <w:rPr>
          <w:rFonts w:cs="宋体" w:hint="eastAsia"/>
        </w:rPr>
        <w:t>学分，必修</w:t>
      </w:r>
    </w:p>
    <w:p w:rsidR="00D7135D" w:rsidRDefault="00D7135D" w:rsidP="00D7135D">
      <w:pPr>
        <w:tabs>
          <w:tab w:val="left" w:pos="448"/>
        </w:tabs>
        <w:rPr>
          <w:rFonts w:cs="宋体"/>
        </w:rPr>
      </w:pPr>
      <w:r w:rsidRPr="007E7681">
        <w:rPr>
          <w:rFonts w:cs="宋体" w:hint="eastAsia"/>
        </w:rPr>
        <w:t xml:space="preserve">        5</w:t>
      </w:r>
      <w:r>
        <w:rPr>
          <w:rFonts w:cs="宋体" w:hint="eastAsia"/>
        </w:rPr>
        <w:t>．</w:t>
      </w:r>
      <w:r w:rsidRPr="007E7681">
        <w:rPr>
          <w:rFonts w:cs="宋体" w:hint="eastAsia"/>
        </w:rPr>
        <w:t>公共艺术教育</w:t>
      </w:r>
      <w:r w:rsidRPr="007E7681">
        <w:rPr>
          <w:rFonts w:cs="宋体" w:hint="eastAsia"/>
        </w:rPr>
        <w:t xml:space="preserve">2 </w:t>
      </w:r>
      <w:r w:rsidRPr="007E7681">
        <w:rPr>
          <w:rFonts w:cs="宋体" w:hint="eastAsia"/>
        </w:rPr>
        <w:t>学分，选修</w:t>
      </w:r>
    </w:p>
    <w:p w:rsidR="00D7135D" w:rsidRPr="00E04D66" w:rsidRDefault="00D7135D" w:rsidP="00DC32FB">
      <w:pPr>
        <w:spacing w:beforeLines="50"/>
        <w:ind w:firstLineChars="201" w:firstLine="424"/>
        <w:rPr>
          <w:b/>
          <w:bCs/>
        </w:rPr>
      </w:pPr>
      <w:r w:rsidRPr="00E04D66">
        <w:rPr>
          <w:rFonts w:cs="宋体" w:hint="eastAsia"/>
          <w:b/>
          <w:bCs/>
        </w:rPr>
        <w:t>（五）实践教育</w:t>
      </w:r>
      <w:r w:rsidRPr="00E04D66">
        <w:rPr>
          <w:b/>
        </w:rPr>
        <w:t xml:space="preserve"> </w:t>
      </w:r>
      <w:r w:rsidRPr="00E04D66">
        <w:rPr>
          <w:b/>
          <w:bCs/>
        </w:rPr>
        <w:t xml:space="preserve">12 </w:t>
      </w:r>
      <w:r w:rsidRPr="00E04D66">
        <w:rPr>
          <w:rFonts w:cs="宋体" w:hint="eastAsia"/>
          <w:b/>
          <w:bCs/>
        </w:rPr>
        <w:t>学分</w:t>
      </w:r>
    </w:p>
    <w:p w:rsidR="00D7135D" w:rsidRPr="00E5072B" w:rsidRDefault="00D7135D" w:rsidP="00D7135D">
      <w:pPr>
        <w:ind w:firstLineChars="85" w:firstLine="178"/>
      </w:pPr>
      <w:r w:rsidRPr="00505166">
        <w:t xml:space="preserve">  </w:t>
      </w:r>
      <w:r>
        <w:t xml:space="preserve">   </w:t>
      </w:r>
      <w:r>
        <w:rPr>
          <w:rFonts w:hint="eastAsia"/>
        </w:rPr>
        <w:t xml:space="preserve"> </w:t>
      </w:r>
      <w:r w:rsidRPr="00E5072B">
        <w:t>1</w:t>
      </w:r>
      <w:r>
        <w:rPr>
          <w:rFonts w:cs="宋体" w:hint="eastAsia"/>
        </w:rPr>
        <w:t>．</w:t>
      </w:r>
      <w:r w:rsidRPr="00E5072B">
        <w:rPr>
          <w:rFonts w:cs="宋体" w:hint="eastAsia"/>
        </w:rPr>
        <w:t>社会研究与创新训练</w:t>
      </w:r>
      <w:r w:rsidRPr="00E5072B">
        <w:t xml:space="preserve"> 2 </w:t>
      </w:r>
      <w:r w:rsidRPr="00E5072B">
        <w:rPr>
          <w:rFonts w:cs="宋体" w:hint="eastAsia"/>
        </w:rPr>
        <w:t>学分</w:t>
      </w:r>
    </w:p>
    <w:p w:rsidR="00D7135D" w:rsidRPr="00E5072B" w:rsidRDefault="00D7135D" w:rsidP="00D7135D">
      <w:pPr>
        <w:ind w:leftChars="405" w:left="850" w:firstLineChars="135" w:firstLine="283"/>
      </w:pPr>
      <w:r w:rsidRPr="00E5072B">
        <w:rPr>
          <w:rFonts w:cs="宋体" w:hint="eastAsia"/>
        </w:rPr>
        <w:t>社会研究与创新训练是实践教育教学的重要组成部分，本科学生应在教师的指导下独立完成不少于</w:t>
      </w:r>
      <w:r w:rsidRPr="00E5072B">
        <w:t>5000</w:t>
      </w:r>
      <w:r w:rsidRPr="00E5072B">
        <w:rPr>
          <w:rFonts w:cs="宋体" w:hint="eastAsia"/>
        </w:rPr>
        <w:t>字的社会研究报告，也可参加“千人百村调研”、“大学生创新训练计划”等项目直接申请社会研究与创新训练学分。</w:t>
      </w:r>
    </w:p>
    <w:p w:rsidR="00D7135D" w:rsidRPr="00E5072B" w:rsidRDefault="00D7135D" w:rsidP="00D7135D">
      <w:pPr>
        <w:ind w:firstLineChars="391" w:firstLine="821"/>
      </w:pPr>
      <w:r w:rsidRPr="00E5072B">
        <w:t>2</w:t>
      </w:r>
      <w:r>
        <w:rPr>
          <w:rFonts w:cs="宋体" w:hint="eastAsia"/>
        </w:rPr>
        <w:t>．</w:t>
      </w:r>
      <w:r w:rsidRPr="00E5072B">
        <w:rPr>
          <w:rFonts w:cs="宋体" w:hint="eastAsia"/>
        </w:rPr>
        <w:t>社会实践与志愿服务</w:t>
      </w:r>
      <w:r w:rsidRPr="00E5072B">
        <w:t xml:space="preserve"> 2</w:t>
      </w:r>
      <w:r>
        <w:rPr>
          <w:rFonts w:hint="eastAsia"/>
        </w:rPr>
        <w:t xml:space="preserve"> </w:t>
      </w:r>
      <w:r w:rsidRPr="00E5072B">
        <w:rPr>
          <w:rFonts w:cs="宋体" w:hint="eastAsia"/>
        </w:rPr>
        <w:t>学分</w:t>
      </w:r>
    </w:p>
    <w:p w:rsidR="00D7135D" w:rsidRPr="00E5072B" w:rsidRDefault="00D7135D" w:rsidP="00D7135D">
      <w:pPr>
        <w:ind w:leftChars="405" w:left="850" w:firstLineChars="135" w:firstLine="283"/>
      </w:pPr>
      <w:r w:rsidRPr="00E5072B">
        <w:rPr>
          <w:rFonts w:cs="宋体" w:hint="eastAsia"/>
        </w:rPr>
        <w:t>社会实践与志愿服务是学生思想政治教育的重要载体，也是我校实践教育教学的重要组成部分，内容包括志愿服务活动等，成绩认定为合格和不合格。</w:t>
      </w:r>
    </w:p>
    <w:p w:rsidR="00D7135D" w:rsidRDefault="00D7135D" w:rsidP="00D7135D">
      <w:pPr>
        <w:ind w:firstLineChars="380" w:firstLine="798"/>
        <w:rPr>
          <w:rFonts w:cs="宋体"/>
        </w:rPr>
      </w:pPr>
      <w:r w:rsidRPr="00E5072B">
        <w:t>3</w:t>
      </w:r>
      <w:r>
        <w:rPr>
          <w:rFonts w:cs="宋体" w:hint="eastAsia"/>
        </w:rPr>
        <w:t>．</w:t>
      </w:r>
      <w:r w:rsidRPr="00E5072B">
        <w:rPr>
          <w:rFonts w:cs="宋体" w:hint="eastAsia"/>
        </w:rPr>
        <w:t>专业实习</w:t>
      </w:r>
      <w:r w:rsidRPr="00E5072B">
        <w:t xml:space="preserve"> 4</w:t>
      </w:r>
      <w:r>
        <w:rPr>
          <w:rFonts w:hint="eastAsia"/>
        </w:rPr>
        <w:t xml:space="preserve"> </w:t>
      </w:r>
      <w:r w:rsidRPr="00E5072B">
        <w:rPr>
          <w:rFonts w:cs="宋体" w:hint="eastAsia"/>
        </w:rPr>
        <w:t>学分</w:t>
      </w:r>
    </w:p>
    <w:p w:rsidR="00D7135D" w:rsidRPr="00BD45EC" w:rsidRDefault="00D7135D" w:rsidP="00D7135D">
      <w:pPr>
        <w:ind w:leftChars="405" w:left="850" w:firstLineChars="135" w:firstLine="283"/>
        <w:rPr>
          <w:iCs/>
        </w:rPr>
      </w:pPr>
      <w:r>
        <w:rPr>
          <w:rFonts w:cs="宋体" w:hint="eastAsia"/>
        </w:rPr>
        <w:t>专业实习是</w:t>
      </w:r>
      <w:r w:rsidRPr="008B39E5">
        <w:rPr>
          <w:rFonts w:cs="宋体"/>
        </w:rPr>
        <w:t>应用和巩固所学专业知识的一项重要环节</w:t>
      </w:r>
      <w:r>
        <w:rPr>
          <w:rFonts w:cs="宋体" w:hint="eastAsia"/>
        </w:rPr>
        <w:t>，也</w:t>
      </w:r>
      <w:r w:rsidRPr="008B39E5">
        <w:rPr>
          <w:rFonts w:cs="宋体"/>
        </w:rPr>
        <w:t>是培养</w:t>
      </w:r>
      <w:r>
        <w:rPr>
          <w:rFonts w:cs="宋体" w:hint="eastAsia"/>
        </w:rPr>
        <w:t>学生实际工作</w:t>
      </w:r>
      <w:r w:rsidRPr="008B39E5">
        <w:rPr>
          <w:rFonts w:cs="宋体"/>
        </w:rPr>
        <w:t>能力和技能的一个重要手段</w:t>
      </w:r>
      <w:r>
        <w:rPr>
          <w:rFonts w:cs="宋体" w:hint="eastAsia"/>
        </w:rPr>
        <w:t>，本科生应在教师指导下到实际部门实习。</w:t>
      </w:r>
      <w:r w:rsidRPr="00BD45EC">
        <w:rPr>
          <w:rFonts w:cs="宋体" w:hint="eastAsia"/>
          <w:iCs/>
        </w:rPr>
        <w:t>专业实习在第</w:t>
      </w:r>
      <w:r w:rsidRPr="00BD45EC">
        <w:rPr>
          <w:rFonts w:cs="宋体" w:hint="eastAsia"/>
          <w:iCs/>
        </w:rPr>
        <w:t>6</w:t>
      </w:r>
      <w:r w:rsidRPr="00BD45EC">
        <w:rPr>
          <w:rFonts w:cs="宋体" w:hint="eastAsia"/>
          <w:iCs/>
        </w:rPr>
        <w:t>学期结束后的暑期</w:t>
      </w:r>
      <w:r>
        <w:rPr>
          <w:rFonts w:cs="宋体" w:hint="eastAsia"/>
          <w:iCs/>
        </w:rPr>
        <w:t>进行</w:t>
      </w:r>
      <w:r w:rsidRPr="00BD45EC">
        <w:rPr>
          <w:rFonts w:cs="宋体" w:hint="eastAsia"/>
          <w:iCs/>
        </w:rPr>
        <w:t>。学生可以在学院建立的实习基地参加集中实习</w:t>
      </w:r>
      <w:r>
        <w:rPr>
          <w:rFonts w:cs="宋体" w:hint="eastAsia"/>
          <w:iCs/>
        </w:rPr>
        <w:t>，也可以自行联系实习单位，</w:t>
      </w:r>
      <w:r w:rsidRPr="00BD45EC">
        <w:rPr>
          <w:rFonts w:cs="宋体" w:hint="eastAsia"/>
          <w:iCs/>
        </w:rPr>
        <w:t>学生自行联系的实习单位应获得学院认可。实习时间不少于</w:t>
      </w:r>
      <w:r w:rsidRPr="00BD45EC">
        <w:rPr>
          <w:iCs/>
        </w:rPr>
        <w:t>4</w:t>
      </w:r>
      <w:r w:rsidRPr="00BD45EC">
        <w:rPr>
          <w:rFonts w:cs="宋体" w:hint="eastAsia"/>
          <w:iCs/>
        </w:rPr>
        <w:t>周。实习结束后应按时提交实习总结。</w:t>
      </w:r>
    </w:p>
    <w:p w:rsidR="00D7135D" w:rsidRPr="00E5072B" w:rsidRDefault="00D7135D" w:rsidP="00D7135D">
      <w:pPr>
        <w:ind w:firstLineChars="380" w:firstLine="798"/>
      </w:pPr>
      <w:r w:rsidRPr="00E5072B">
        <w:t>4</w:t>
      </w:r>
      <w:r>
        <w:rPr>
          <w:rFonts w:cs="宋体" w:hint="eastAsia"/>
        </w:rPr>
        <w:t>．</w:t>
      </w:r>
      <w:r w:rsidRPr="00E5072B">
        <w:rPr>
          <w:rFonts w:cs="宋体" w:hint="eastAsia"/>
        </w:rPr>
        <w:t>毕业论文</w:t>
      </w:r>
      <w:r w:rsidRPr="00E5072B">
        <w:t>/</w:t>
      </w:r>
      <w:r w:rsidRPr="00E5072B">
        <w:rPr>
          <w:rFonts w:cs="宋体" w:hint="eastAsia"/>
        </w:rPr>
        <w:t>设计</w:t>
      </w:r>
      <w:r w:rsidRPr="00E5072B">
        <w:t xml:space="preserve"> 4</w:t>
      </w:r>
      <w:r>
        <w:rPr>
          <w:rFonts w:hint="eastAsia"/>
        </w:rPr>
        <w:t xml:space="preserve"> </w:t>
      </w:r>
      <w:r w:rsidRPr="00E5072B">
        <w:rPr>
          <w:rFonts w:cs="宋体" w:hint="eastAsia"/>
        </w:rPr>
        <w:t>学分</w:t>
      </w:r>
    </w:p>
    <w:p w:rsidR="00D7135D" w:rsidRPr="00017ABF" w:rsidRDefault="00D7135D" w:rsidP="00D7135D">
      <w:pPr>
        <w:ind w:leftChars="405" w:left="850" w:firstLineChars="135" w:firstLine="283"/>
        <w:rPr>
          <w:rFonts w:cs="宋体"/>
        </w:rPr>
      </w:pPr>
      <w:r w:rsidRPr="00E5072B">
        <w:rPr>
          <w:rFonts w:cs="宋体" w:hint="eastAsia"/>
        </w:rPr>
        <w:t>第四学年撰写一篇毕业论文（</w:t>
      </w:r>
      <w:r w:rsidRPr="00017ABF">
        <w:rPr>
          <w:rFonts w:cs="宋体"/>
        </w:rPr>
        <w:t>8000</w:t>
      </w:r>
      <w:r w:rsidRPr="00E5072B">
        <w:rPr>
          <w:rFonts w:cs="宋体" w:hint="eastAsia"/>
        </w:rPr>
        <w:t>字</w:t>
      </w:r>
      <w:r>
        <w:rPr>
          <w:rFonts w:cs="宋体" w:hint="eastAsia"/>
        </w:rPr>
        <w:t>左右</w:t>
      </w:r>
      <w:r w:rsidRPr="00E5072B">
        <w:rPr>
          <w:rFonts w:cs="宋体" w:hint="eastAsia"/>
        </w:rPr>
        <w:t>），计</w:t>
      </w:r>
      <w:r w:rsidRPr="00017ABF">
        <w:rPr>
          <w:rFonts w:cs="宋体"/>
        </w:rPr>
        <w:t>4</w:t>
      </w:r>
      <w:r w:rsidRPr="00E5072B">
        <w:rPr>
          <w:rFonts w:cs="宋体" w:hint="eastAsia"/>
        </w:rPr>
        <w:t>学分，通过论文写作，培养学生发现问题、解决问题的能力。</w:t>
      </w:r>
    </w:p>
    <w:p w:rsidR="00D7135D" w:rsidRPr="00BD45EC" w:rsidRDefault="00D7135D" w:rsidP="00DC32FB">
      <w:pPr>
        <w:spacing w:beforeLines="50"/>
        <w:ind w:leftChars="159" w:left="334" w:firstLineChars="49" w:firstLine="103"/>
        <w:outlineLvl w:val="0"/>
        <w:rPr>
          <w:b/>
          <w:bCs/>
        </w:rPr>
      </w:pPr>
      <w:r w:rsidRPr="00BD45EC">
        <w:rPr>
          <w:rFonts w:cs="宋体" w:hint="eastAsia"/>
          <w:b/>
          <w:bCs/>
        </w:rPr>
        <w:t>（六）发展指导</w:t>
      </w:r>
      <w:r w:rsidRPr="00BD45EC">
        <w:rPr>
          <w:b/>
          <w:bCs/>
        </w:rPr>
        <w:t xml:space="preserve"> 2 </w:t>
      </w:r>
      <w:r w:rsidRPr="00BD45EC">
        <w:rPr>
          <w:rFonts w:cs="宋体" w:hint="eastAsia"/>
          <w:b/>
          <w:bCs/>
        </w:rPr>
        <w:t>学分</w:t>
      </w:r>
    </w:p>
    <w:p w:rsidR="00D7135D" w:rsidRPr="00BD45EC" w:rsidRDefault="00D7135D" w:rsidP="00D7135D">
      <w:pPr>
        <w:ind w:leftChars="150" w:left="315" w:firstLineChars="210" w:firstLine="441"/>
        <w:rPr>
          <w:rFonts w:cs="宋体"/>
        </w:rPr>
      </w:pPr>
      <w:r w:rsidRPr="00BD45EC">
        <w:rPr>
          <w:rFonts w:cs="宋体" w:hint="eastAsia"/>
        </w:rPr>
        <w:t>发展指导培养环节既有课程学习也有课程外学习，学生根据个人需要选修。课程学习包括基础技能强化、专业技能强化、就业创业指导、研究生预修课程、心理健康教育、其他兴趣课程等类别。学生必选课程</w:t>
      </w:r>
      <w:r w:rsidRPr="00BD45EC">
        <w:rPr>
          <w:rFonts w:cs="宋体" w:hint="eastAsia"/>
        </w:rPr>
        <w:t>2</w:t>
      </w:r>
      <w:r w:rsidRPr="00BD45EC">
        <w:rPr>
          <w:rFonts w:cs="宋体" w:hint="eastAsia"/>
        </w:rPr>
        <w:t>学分，</w:t>
      </w:r>
      <w:r>
        <w:rPr>
          <w:rFonts w:cs="宋体" w:hint="eastAsia"/>
        </w:rPr>
        <w:t>多选的发展指导课程（非本学科专业）可计入“跨学科专业选修课程群”学分</w:t>
      </w:r>
      <w:r w:rsidRPr="00BD45EC">
        <w:rPr>
          <w:rFonts w:cs="宋体" w:hint="eastAsia"/>
        </w:rPr>
        <w:t>。课程外学习包括各类讲座、助教实践、就业实习、创业训练、国际交流等，不计学分。</w:t>
      </w:r>
    </w:p>
    <w:p w:rsidR="00D7135D" w:rsidRPr="00BD45EC" w:rsidRDefault="00D7135D" w:rsidP="00DC32FB">
      <w:pPr>
        <w:spacing w:beforeLines="50"/>
        <w:ind w:leftChars="160" w:left="336"/>
        <w:outlineLvl w:val="0"/>
        <w:rPr>
          <w:rFonts w:eastAsia="黑体"/>
          <w:b/>
          <w:bCs/>
        </w:rPr>
      </w:pPr>
      <w:r w:rsidRPr="00BD45EC">
        <w:rPr>
          <w:rFonts w:eastAsia="黑体" w:cs="黑体" w:hint="eastAsia"/>
          <w:b/>
          <w:bCs/>
        </w:rPr>
        <w:t>五、学期安排及学程规划</w:t>
      </w:r>
    </w:p>
    <w:p w:rsidR="00D7135D" w:rsidRPr="00BD45EC" w:rsidRDefault="00D7135D" w:rsidP="00D7135D">
      <w:pPr>
        <w:ind w:leftChars="150" w:left="315" w:firstLineChars="210" w:firstLine="441"/>
        <w:rPr>
          <w:rFonts w:cs="宋体"/>
        </w:rPr>
      </w:pPr>
      <w:r w:rsidRPr="00BD45EC">
        <w:rPr>
          <w:rFonts w:cs="宋体" w:hint="eastAsia"/>
        </w:rPr>
        <w:t>学期安排方面，每学年分为秋季、春季、国际小学期三个学期。秋季学期和春季学期分别为</w:t>
      </w:r>
      <w:r w:rsidRPr="00BD45EC">
        <w:rPr>
          <w:rFonts w:cs="宋体" w:hint="eastAsia"/>
        </w:rPr>
        <w:t>19</w:t>
      </w:r>
      <w:r w:rsidRPr="00BD45EC">
        <w:rPr>
          <w:rFonts w:cs="宋体" w:hint="eastAsia"/>
        </w:rPr>
        <w:t>周，包括课堂教学</w:t>
      </w:r>
      <w:r w:rsidRPr="00BD45EC">
        <w:rPr>
          <w:rFonts w:cs="宋体"/>
        </w:rPr>
        <w:t>1</w:t>
      </w:r>
      <w:r w:rsidRPr="00BD45EC">
        <w:rPr>
          <w:rFonts w:cs="宋体" w:hint="eastAsia"/>
        </w:rPr>
        <w:t>7</w:t>
      </w:r>
      <w:r w:rsidRPr="00BD45EC">
        <w:rPr>
          <w:rFonts w:cs="宋体" w:hint="eastAsia"/>
        </w:rPr>
        <w:t>周，考试</w:t>
      </w:r>
      <w:r w:rsidRPr="00BD45EC">
        <w:rPr>
          <w:rFonts w:cs="宋体"/>
        </w:rPr>
        <w:t>2</w:t>
      </w:r>
      <w:r w:rsidRPr="00BD45EC">
        <w:rPr>
          <w:rFonts w:cs="宋体" w:hint="eastAsia"/>
        </w:rPr>
        <w:t>周。国际小学期</w:t>
      </w:r>
      <w:r w:rsidRPr="00BD45EC">
        <w:rPr>
          <w:rFonts w:cs="宋体" w:hint="eastAsia"/>
        </w:rPr>
        <w:t>4</w:t>
      </w:r>
      <w:r w:rsidRPr="00BD45EC">
        <w:rPr>
          <w:rFonts w:cs="宋体" w:hint="eastAsia"/>
        </w:rPr>
        <w:t>周。</w:t>
      </w:r>
    </w:p>
    <w:p w:rsidR="00D7135D" w:rsidRDefault="00D7135D" w:rsidP="00D7135D">
      <w:pPr>
        <w:tabs>
          <w:tab w:val="left" w:pos="448"/>
        </w:tabs>
        <w:ind w:leftChars="150" w:left="315" w:firstLineChars="200" w:firstLine="420"/>
      </w:pPr>
      <w:r w:rsidRPr="00D90CB8">
        <w:rPr>
          <w:rFonts w:cs="宋体" w:hint="eastAsia"/>
        </w:rPr>
        <w:t>学程规划方面，本专业必修</w:t>
      </w:r>
      <w:r>
        <w:rPr>
          <w:rFonts w:cs="宋体" w:hint="eastAsia"/>
        </w:rPr>
        <w:t>112</w:t>
      </w:r>
      <w:r w:rsidRPr="00D90CB8">
        <w:rPr>
          <w:rFonts w:cs="宋体" w:hint="eastAsia"/>
        </w:rPr>
        <w:t>学分，选修</w:t>
      </w:r>
      <w:r w:rsidRPr="00D90CB8">
        <w:rPr>
          <w:rFonts w:cs="宋体" w:hint="eastAsia"/>
        </w:rPr>
        <w:t>3</w:t>
      </w:r>
      <w:r>
        <w:rPr>
          <w:rFonts w:cs="宋体" w:hint="eastAsia"/>
        </w:rPr>
        <w:t>2</w:t>
      </w:r>
      <w:r w:rsidRPr="00D90CB8">
        <w:rPr>
          <w:rFonts w:cs="宋体" w:hint="eastAsia"/>
        </w:rPr>
        <w:t>学分。其中，第一学年秋季学期必修</w:t>
      </w:r>
      <w:r w:rsidRPr="00D90CB8">
        <w:rPr>
          <w:rFonts w:cs="宋体" w:hint="eastAsia"/>
        </w:rPr>
        <w:t>2</w:t>
      </w:r>
      <w:r>
        <w:rPr>
          <w:rFonts w:cs="宋体" w:hint="eastAsia"/>
        </w:rPr>
        <w:t>1</w:t>
      </w:r>
      <w:r w:rsidRPr="00D90CB8">
        <w:rPr>
          <w:rFonts w:cs="宋体" w:hint="eastAsia"/>
        </w:rPr>
        <w:t>学分，春季学期必修</w:t>
      </w:r>
      <w:r>
        <w:rPr>
          <w:rFonts w:cs="宋体" w:hint="eastAsia"/>
        </w:rPr>
        <w:t>22</w:t>
      </w:r>
      <w:r w:rsidRPr="00D90CB8">
        <w:rPr>
          <w:rFonts w:cs="宋体" w:hint="eastAsia"/>
        </w:rPr>
        <w:t>学分；第二学年秋季学期必修</w:t>
      </w:r>
      <w:r>
        <w:rPr>
          <w:rFonts w:cs="宋体" w:hint="eastAsia"/>
        </w:rPr>
        <w:t>20</w:t>
      </w:r>
      <w:r w:rsidRPr="00D90CB8">
        <w:rPr>
          <w:rFonts w:cs="宋体" w:hint="eastAsia"/>
        </w:rPr>
        <w:t>学分，春季学期必修</w:t>
      </w:r>
      <w:r>
        <w:rPr>
          <w:rFonts w:cs="宋体" w:hint="eastAsia"/>
        </w:rPr>
        <w:t>10</w:t>
      </w:r>
      <w:r w:rsidRPr="00D90CB8">
        <w:rPr>
          <w:rFonts w:cs="宋体" w:hint="eastAsia"/>
        </w:rPr>
        <w:t>学分；第三学年秋季学期必修</w:t>
      </w:r>
      <w:r w:rsidRPr="00D90CB8">
        <w:rPr>
          <w:rFonts w:cs="宋体" w:hint="eastAsia"/>
        </w:rPr>
        <w:t>1</w:t>
      </w:r>
      <w:r>
        <w:rPr>
          <w:rFonts w:cs="宋体" w:hint="eastAsia"/>
        </w:rPr>
        <w:t>4</w:t>
      </w:r>
      <w:r w:rsidRPr="00D90CB8">
        <w:rPr>
          <w:rFonts w:cs="宋体" w:hint="eastAsia"/>
        </w:rPr>
        <w:t>学分，春季学期必修</w:t>
      </w:r>
      <w:r>
        <w:rPr>
          <w:rFonts w:cs="宋体" w:hint="eastAsia"/>
        </w:rPr>
        <w:t>17</w:t>
      </w:r>
      <w:r w:rsidRPr="00D90CB8">
        <w:rPr>
          <w:rFonts w:cs="宋体" w:hint="eastAsia"/>
        </w:rPr>
        <w:t>学分；第四学年秋季学期必修</w:t>
      </w:r>
      <w:r>
        <w:rPr>
          <w:rFonts w:cs="宋体" w:hint="eastAsia"/>
        </w:rPr>
        <w:t>4</w:t>
      </w:r>
      <w:r w:rsidRPr="00D90CB8">
        <w:rPr>
          <w:rFonts w:cs="宋体" w:hint="eastAsia"/>
        </w:rPr>
        <w:t>学分，春季学期必修</w:t>
      </w:r>
      <w:r w:rsidRPr="00D90CB8">
        <w:rPr>
          <w:rFonts w:cs="宋体" w:hint="eastAsia"/>
        </w:rPr>
        <w:t>4</w:t>
      </w:r>
      <w:r w:rsidRPr="00D90CB8">
        <w:rPr>
          <w:rFonts w:cs="宋体" w:hint="eastAsia"/>
        </w:rPr>
        <w:t>学分。</w:t>
      </w:r>
      <w:r>
        <w:rPr>
          <w:rFonts w:hint="eastAsia"/>
        </w:rPr>
        <w:t>参加“英语口语能力测试”，作为必修要求，计</w:t>
      </w:r>
      <w:r>
        <w:rPr>
          <w:rFonts w:hint="eastAsia"/>
        </w:rPr>
        <w:t>2</w:t>
      </w:r>
      <w:r>
        <w:rPr>
          <w:rFonts w:hint="eastAsia"/>
        </w:rPr>
        <w:t>学分，要求学生在第二学年秋季学期结束前达标完成，具体见《中国人民大学英语口语能力标准》。</w:t>
      </w:r>
    </w:p>
    <w:p w:rsidR="00D7135D" w:rsidRDefault="00D7135D" w:rsidP="00D7135D">
      <w:pPr>
        <w:tabs>
          <w:tab w:val="left" w:pos="448"/>
        </w:tabs>
        <w:ind w:leftChars="150" w:left="315" w:firstLineChars="200" w:firstLine="420"/>
      </w:pPr>
      <w:r>
        <w:rPr>
          <w:rFonts w:hint="eastAsia"/>
        </w:rPr>
        <w:t xml:space="preserve"> </w:t>
      </w:r>
      <w:r>
        <w:rPr>
          <w:rFonts w:hint="eastAsia"/>
        </w:rPr>
        <w:t>选修方面，“科学、人文与方法”、“原著原典选读”、“公共艺术教育”及“发展指导”的具体课程可参见《课程资源总汇》及每学期教务处公布的网上课程选修表。学生可按培养方案要求合理安排、自主完成选修学分。</w:t>
      </w:r>
    </w:p>
    <w:p w:rsidR="00D7135D" w:rsidRPr="00DB5032" w:rsidRDefault="00D7135D" w:rsidP="00D7135D">
      <w:pPr>
        <w:ind w:leftChars="150" w:left="315" w:firstLineChars="210" w:firstLine="441"/>
        <w:rPr>
          <w:rFonts w:cs="宋体"/>
        </w:rPr>
      </w:pPr>
      <w:r>
        <w:rPr>
          <w:rFonts w:hint="eastAsia"/>
        </w:rPr>
        <w:t>此外，我校的国际小学期于每年</w:t>
      </w:r>
      <w:r>
        <w:rPr>
          <w:rFonts w:hint="eastAsia"/>
        </w:rPr>
        <w:t>7</w:t>
      </w:r>
      <w:r>
        <w:rPr>
          <w:rFonts w:hint="eastAsia"/>
        </w:rPr>
        <w:t>月份举办，招收国际学生与我校学生同堂上课，其课程对我校学生免费开放，学生应于每年</w:t>
      </w:r>
      <w:r>
        <w:rPr>
          <w:rFonts w:hint="eastAsia"/>
        </w:rPr>
        <w:t>6</w:t>
      </w:r>
      <w:r>
        <w:rPr>
          <w:rFonts w:hint="eastAsia"/>
        </w:rPr>
        <w:t>月上旬在数字人大系统选课。“国际小学期全英文课程群”的具体课程可参见暑期学校网站课程信息。</w:t>
      </w:r>
    </w:p>
    <w:p w:rsidR="00D7135D" w:rsidRPr="00BD45EC" w:rsidRDefault="00D7135D" w:rsidP="00D7135D">
      <w:pPr>
        <w:ind w:leftChars="150" w:left="315" w:firstLineChars="210" w:firstLine="632"/>
        <w:jc w:val="center"/>
        <w:rPr>
          <w:b/>
          <w:bCs/>
          <w:sz w:val="30"/>
          <w:szCs w:val="30"/>
        </w:rPr>
      </w:pPr>
      <w:r w:rsidRPr="00BD45EC">
        <w:rPr>
          <w:rFonts w:cs="宋体" w:hint="eastAsia"/>
          <w:b/>
          <w:bCs/>
          <w:sz w:val="30"/>
          <w:szCs w:val="30"/>
        </w:rPr>
        <w:lastRenderedPageBreak/>
        <w:t>统计学专业培养计划表（</w:t>
      </w:r>
      <w:r w:rsidRPr="00BD45EC">
        <w:rPr>
          <w:b/>
          <w:bCs/>
          <w:sz w:val="30"/>
          <w:szCs w:val="30"/>
        </w:rPr>
        <w:t>1</w:t>
      </w:r>
      <w:r w:rsidRPr="00BD45EC">
        <w:rPr>
          <w:rFonts w:cs="宋体" w:hint="eastAsia"/>
          <w:b/>
          <w:bCs/>
          <w:sz w:val="30"/>
          <w:szCs w:val="30"/>
        </w:rPr>
        <w:t>）</w:t>
      </w:r>
    </w:p>
    <w:tbl>
      <w:tblPr>
        <w:tblW w:w="10481"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3"/>
        <w:gridCol w:w="4105"/>
        <w:gridCol w:w="426"/>
        <w:gridCol w:w="426"/>
        <w:gridCol w:w="426"/>
        <w:gridCol w:w="426"/>
        <w:gridCol w:w="426"/>
        <w:gridCol w:w="426"/>
        <w:gridCol w:w="426"/>
        <w:gridCol w:w="426"/>
        <w:gridCol w:w="426"/>
        <w:gridCol w:w="709"/>
        <w:gridCol w:w="700"/>
      </w:tblGrid>
      <w:tr w:rsidR="00D7135D" w:rsidRPr="00BD45EC" w:rsidTr="002421F1">
        <w:trPr>
          <w:trHeight w:hRule="exact" w:val="340"/>
        </w:trPr>
        <w:tc>
          <w:tcPr>
            <w:tcW w:w="1133" w:type="dxa"/>
            <w:vMerge w:val="restart"/>
            <w:vAlign w:val="center"/>
          </w:tcPr>
          <w:p w:rsidR="00D7135D" w:rsidRPr="00BD45EC" w:rsidRDefault="00D7135D" w:rsidP="002421F1">
            <w:pPr>
              <w:jc w:val="center"/>
              <w:rPr>
                <w:rFonts w:cs="宋体"/>
              </w:rPr>
            </w:pPr>
            <w:r w:rsidRPr="00BD45EC">
              <w:rPr>
                <w:rFonts w:cs="宋体" w:hint="eastAsia"/>
              </w:rPr>
              <w:t>课程设置</w:t>
            </w:r>
          </w:p>
          <w:p w:rsidR="00D7135D" w:rsidRPr="00BD45EC" w:rsidRDefault="00D7135D" w:rsidP="002421F1">
            <w:pPr>
              <w:jc w:val="center"/>
              <w:rPr>
                <w:rFonts w:cs="宋体"/>
              </w:rPr>
            </w:pPr>
            <w:r w:rsidRPr="00BD45EC">
              <w:rPr>
                <w:rFonts w:cs="宋体" w:hint="eastAsia"/>
              </w:rPr>
              <w:t>与</w:t>
            </w:r>
          </w:p>
          <w:p w:rsidR="00D7135D" w:rsidRPr="00BD45EC" w:rsidRDefault="00D7135D" w:rsidP="002421F1">
            <w:pPr>
              <w:jc w:val="center"/>
            </w:pPr>
            <w:r w:rsidRPr="00BD45EC">
              <w:rPr>
                <w:rFonts w:cs="宋体" w:hint="eastAsia"/>
              </w:rPr>
              <w:t>培养环节</w:t>
            </w:r>
          </w:p>
        </w:tc>
        <w:tc>
          <w:tcPr>
            <w:tcW w:w="4105" w:type="dxa"/>
            <w:vMerge w:val="restart"/>
            <w:vAlign w:val="center"/>
          </w:tcPr>
          <w:p w:rsidR="00D7135D" w:rsidRPr="00BD45EC" w:rsidRDefault="00D7135D" w:rsidP="002421F1">
            <w:pPr>
              <w:spacing w:line="300" w:lineRule="auto"/>
              <w:jc w:val="center"/>
            </w:pPr>
            <w:r w:rsidRPr="00BD45EC">
              <w:rPr>
                <w:rFonts w:cs="宋体" w:hint="eastAsia"/>
              </w:rPr>
              <w:t>学习内容</w:t>
            </w:r>
            <w:r>
              <w:rPr>
                <w:rFonts w:cs="宋体" w:hint="eastAsia"/>
              </w:rPr>
              <w:t>[</w:t>
            </w:r>
            <w:r>
              <w:rPr>
                <w:rFonts w:hint="eastAsia"/>
              </w:rPr>
              <w:t>课程代码</w:t>
            </w:r>
            <w:r>
              <w:rPr>
                <w:rFonts w:hint="eastAsia"/>
              </w:rPr>
              <w:t>]</w:t>
            </w:r>
          </w:p>
        </w:tc>
        <w:tc>
          <w:tcPr>
            <w:tcW w:w="426" w:type="dxa"/>
            <w:vMerge w:val="restart"/>
            <w:vAlign w:val="center"/>
          </w:tcPr>
          <w:p w:rsidR="00D7135D" w:rsidRPr="00BD45EC" w:rsidRDefault="00D7135D" w:rsidP="002421F1">
            <w:pPr>
              <w:spacing w:line="300" w:lineRule="auto"/>
              <w:jc w:val="center"/>
            </w:pPr>
            <w:r w:rsidRPr="00BD45EC">
              <w:rPr>
                <w:rFonts w:cs="宋体" w:hint="eastAsia"/>
              </w:rPr>
              <w:t>学分</w:t>
            </w:r>
          </w:p>
        </w:tc>
        <w:tc>
          <w:tcPr>
            <w:tcW w:w="3408" w:type="dxa"/>
            <w:gridSpan w:val="8"/>
            <w:tcBorders>
              <w:bottom w:val="single" w:sz="4" w:space="0" w:color="auto"/>
            </w:tcBorders>
            <w:vAlign w:val="center"/>
          </w:tcPr>
          <w:p w:rsidR="00D7135D" w:rsidRPr="00BD45EC" w:rsidRDefault="00D7135D" w:rsidP="002421F1">
            <w:pPr>
              <w:spacing w:line="300" w:lineRule="auto"/>
              <w:jc w:val="center"/>
            </w:pPr>
            <w:r w:rsidRPr="00BD45EC">
              <w:rPr>
                <w:rFonts w:cs="宋体" w:hint="eastAsia"/>
              </w:rPr>
              <w:t>各学期学分配置</w:t>
            </w:r>
          </w:p>
        </w:tc>
        <w:tc>
          <w:tcPr>
            <w:tcW w:w="709" w:type="dxa"/>
            <w:vMerge w:val="restart"/>
            <w:vAlign w:val="center"/>
          </w:tcPr>
          <w:p w:rsidR="00D7135D" w:rsidRPr="00BD45EC" w:rsidRDefault="00D7135D" w:rsidP="002421F1">
            <w:pPr>
              <w:spacing w:line="300" w:lineRule="auto"/>
              <w:jc w:val="center"/>
            </w:pPr>
            <w:r w:rsidRPr="00BD45EC">
              <w:rPr>
                <w:rFonts w:cs="宋体" w:hint="eastAsia"/>
              </w:rPr>
              <w:t>学习要求</w:t>
            </w:r>
          </w:p>
        </w:tc>
        <w:tc>
          <w:tcPr>
            <w:tcW w:w="700" w:type="dxa"/>
            <w:vMerge w:val="restart"/>
            <w:vAlign w:val="center"/>
          </w:tcPr>
          <w:p w:rsidR="00D7135D" w:rsidRPr="00BD45EC" w:rsidRDefault="00D7135D" w:rsidP="002421F1">
            <w:pPr>
              <w:spacing w:line="300" w:lineRule="auto"/>
              <w:jc w:val="center"/>
            </w:pPr>
            <w:r w:rsidRPr="00BD45EC">
              <w:rPr>
                <w:rFonts w:cs="宋体" w:hint="eastAsia"/>
              </w:rPr>
              <w:t>学分设置</w:t>
            </w:r>
          </w:p>
        </w:tc>
      </w:tr>
      <w:tr w:rsidR="00D7135D" w:rsidRPr="00BD45EC" w:rsidTr="002421F1">
        <w:trPr>
          <w:trHeight w:hRule="exact" w:val="340"/>
        </w:trPr>
        <w:tc>
          <w:tcPr>
            <w:tcW w:w="1133" w:type="dxa"/>
            <w:vMerge/>
          </w:tcPr>
          <w:p w:rsidR="00D7135D" w:rsidRPr="00BD45EC" w:rsidRDefault="00D7135D" w:rsidP="002421F1">
            <w:pPr>
              <w:spacing w:line="300" w:lineRule="auto"/>
              <w:jc w:val="center"/>
              <w:rPr>
                <w:rFonts w:cs="宋体"/>
              </w:rPr>
            </w:pPr>
          </w:p>
        </w:tc>
        <w:tc>
          <w:tcPr>
            <w:tcW w:w="4105" w:type="dxa"/>
            <w:vMerge/>
            <w:vAlign w:val="center"/>
          </w:tcPr>
          <w:p w:rsidR="00D7135D" w:rsidRPr="00BD45EC" w:rsidRDefault="00D7135D" w:rsidP="002421F1">
            <w:pPr>
              <w:spacing w:line="300" w:lineRule="auto"/>
              <w:jc w:val="center"/>
              <w:rPr>
                <w:rFonts w:cs="宋体"/>
              </w:rPr>
            </w:pPr>
          </w:p>
        </w:tc>
        <w:tc>
          <w:tcPr>
            <w:tcW w:w="426" w:type="dxa"/>
            <w:vMerge/>
            <w:vAlign w:val="center"/>
          </w:tcPr>
          <w:p w:rsidR="00D7135D" w:rsidRPr="00BD45EC" w:rsidRDefault="00D7135D" w:rsidP="002421F1">
            <w:pPr>
              <w:spacing w:line="300" w:lineRule="auto"/>
              <w:jc w:val="center"/>
              <w:rPr>
                <w:rFonts w:cs="宋体"/>
              </w:rPr>
            </w:pP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一</w:t>
            </w: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二</w:t>
            </w: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三</w:t>
            </w: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四</w:t>
            </w:r>
          </w:p>
        </w:tc>
        <w:tc>
          <w:tcPr>
            <w:tcW w:w="709" w:type="dxa"/>
            <w:vMerge/>
            <w:vAlign w:val="center"/>
          </w:tcPr>
          <w:p w:rsidR="00D7135D" w:rsidRPr="00BD45EC" w:rsidRDefault="00D7135D" w:rsidP="002421F1">
            <w:pPr>
              <w:spacing w:line="300" w:lineRule="auto"/>
              <w:jc w:val="center"/>
              <w:rPr>
                <w:rFonts w:cs="宋体"/>
              </w:rPr>
            </w:pPr>
          </w:p>
        </w:tc>
        <w:tc>
          <w:tcPr>
            <w:tcW w:w="700" w:type="dxa"/>
            <w:vMerge/>
            <w:vAlign w:val="center"/>
          </w:tcPr>
          <w:p w:rsidR="00D7135D" w:rsidRPr="00BD45EC" w:rsidRDefault="00D7135D" w:rsidP="002421F1">
            <w:pPr>
              <w:spacing w:line="300" w:lineRule="auto"/>
              <w:jc w:val="center"/>
              <w:rPr>
                <w:rFonts w:cs="宋体"/>
              </w:rP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vMerge/>
          </w:tcPr>
          <w:p w:rsidR="00D7135D" w:rsidRPr="00BD45EC" w:rsidRDefault="00D7135D" w:rsidP="002421F1">
            <w:pPr>
              <w:spacing w:line="300" w:lineRule="auto"/>
              <w:jc w:val="left"/>
            </w:pPr>
          </w:p>
        </w:tc>
        <w:tc>
          <w:tcPr>
            <w:tcW w:w="426" w:type="dxa"/>
            <w:vMerge/>
          </w:tcPr>
          <w:p w:rsidR="00D7135D" w:rsidRPr="00BD45EC" w:rsidRDefault="00D7135D" w:rsidP="002421F1">
            <w:pPr>
              <w:spacing w:line="300" w:lineRule="auto"/>
              <w:jc w:val="center"/>
            </w:pP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val="restart"/>
            <w:vAlign w:val="center"/>
          </w:tcPr>
          <w:p w:rsidR="00D7135D" w:rsidRPr="00BD45EC" w:rsidRDefault="00D7135D" w:rsidP="002421F1">
            <w:pPr>
              <w:spacing w:line="300" w:lineRule="auto"/>
              <w:jc w:val="center"/>
            </w:pPr>
            <w:r w:rsidRPr="00BD45EC">
              <w:rPr>
                <w:rFonts w:cs="宋体" w:hint="eastAsia"/>
              </w:rPr>
              <w:t>全</w:t>
            </w:r>
          </w:p>
          <w:p w:rsidR="00D7135D" w:rsidRPr="00BD45EC" w:rsidRDefault="00D7135D" w:rsidP="002421F1">
            <w:pPr>
              <w:spacing w:line="300" w:lineRule="auto"/>
              <w:jc w:val="center"/>
            </w:pPr>
            <w:r w:rsidRPr="00BD45EC">
              <w:rPr>
                <w:rFonts w:cs="宋体" w:hint="eastAsia"/>
              </w:rPr>
              <w:t>校</w:t>
            </w:r>
          </w:p>
          <w:p w:rsidR="00D7135D" w:rsidRPr="00BD45EC" w:rsidRDefault="00D7135D" w:rsidP="002421F1">
            <w:pPr>
              <w:spacing w:line="300" w:lineRule="auto"/>
              <w:jc w:val="center"/>
            </w:pPr>
            <w:r w:rsidRPr="00BD45EC">
              <w:rPr>
                <w:rFonts w:cs="宋体" w:hint="eastAsia"/>
              </w:rPr>
              <w:t>共</w:t>
            </w:r>
          </w:p>
          <w:p w:rsidR="00D7135D" w:rsidRPr="00BD45EC" w:rsidRDefault="00D7135D" w:rsidP="002421F1">
            <w:pPr>
              <w:spacing w:line="300" w:lineRule="auto"/>
              <w:jc w:val="center"/>
            </w:pPr>
            <w:r w:rsidRPr="00BD45EC">
              <w:rPr>
                <w:rFonts w:cs="宋体" w:hint="eastAsia"/>
              </w:rPr>
              <w:t>同</w:t>
            </w:r>
          </w:p>
          <w:p w:rsidR="00D7135D" w:rsidRPr="00BD45EC" w:rsidRDefault="00D7135D" w:rsidP="002421F1">
            <w:pPr>
              <w:spacing w:line="300" w:lineRule="auto"/>
              <w:jc w:val="center"/>
            </w:pPr>
            <w:r w:rsidRPr="00BD45EC">
              <w:rPr>
                <w:rFonts w:cs="宋体" w:hint="eastAsia"/>
              </w:rPr>
              <w:t>课</w:t>
            </w:r>
          </w:p>
        </w:tc>
        <w:tc>
          <w:tcPr>
            <w:tcW w:w="4105" w:type="dxa"/>
          </w:tcPr>
          <w:p w:rsidR="00D7135D" w:rsidRPr="006A2FCB" w:rsidRDefault="00D7135D" w:rsidP="002421F1">
            <w:pPr>
              <w:pStyle w:val="a5"/>
              <w:spacing w:line="340" w:lineRule="atLeast"/>
              <w:jc w:val="left"/>
              <w:rPr>
                <w:kern w:val="2"/>
                <w:sz w:val="21"/>
                <w:szCs w:val="21"/>
              </w:rPr>
            </w:pPr>
            <w:r w:rsidRPr="006A2FCB">
              <w:rPr>
                <w:rFonts w:cs="宋体" w:hint="eastAsia"/>
                <w:kern w:val="2"/>
                <w:sz w:val="21"/>
                <w:szCs w:val="21"/>
              </w:rPr>
              <w:t>思想道德修养与法律基础</w:t>
            </w:r>
            <w:r w:rsidRPr="00BB2120">
              <w:rPr>
                <w:rFonts w:ascii="Times New Roman" w:hAnsi="Times New Roman" w:cs="宋体" w:hint="eastAsia"/>
                <w:kern w:val="2"/>
                <w:sz w:val="21"/>
                <w:szCs w:val="21"/>
              </w:rPr>
              <w:t>[MS101103]</w:t>
            </w:r>
          </w:p>
        </w:tc>
        <w:tc>
          <w:tcPr>
            <w:tcW w:w="426" w:type="dxa"/>
            <w:vAlign w:val="center"/>
          </w:tcPr>
          <w:p w:rsidR="00D7135D" w:rsidRPr="00505166" w:rsidRDefault="00D7135D" w:rsidP="002421F1">
            <w:pPr>
              <w:spacing w:line="300" w:lineRule="auto"/>
              <w:jc w:val="center"/>
            </w:pPr>
            <w:r>
              <w:rPr>
                <w:rFonts w:hint="eastAsia"/>
              </w:rPr>
              <w:t>3</w:t>
            </w:r>
          </w:p>
        </w:tc>
        <w:tc>
          <w:tcPr>
            <w:tcW w:w="426" w:type="dxa"/>
            <w:vAlign w:val="center"/>
          </w:tcPr>
          <w:p w:rsidR="00D7135D" w:rsidRPr="00BD45EC" w:rsidRDefault="00D7135D" w:rsidP="002421F1">
            <w:pPr>
              <w:spacing w:line="300" w:lineRule="auto"/>
              <w:jc w:val="center"/>
            </w:pPr>
            <w:r>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709" w:type="dxa"/>
            <w:vMerge w:val="restart"/>
            <w:vAlign w:val="center"/>
          </w:tcPr>
          <w:p w:rsidR="00D7135D" w:rsidRPr="00BD45EC" w:rsidRDefault="00D7135D" w:rsidP="002421F1">
            <w:pPr>
              <w:spacing w:line="300" w:lineRule="auto"/>
              <w:jc w:val="center"/>
            </w:pPr>
            <w:r>
              <w:rPr>
                <w:rFonts w:hint="eastAsia"/>
              </w:rPr>
              <w:t>必修</w:t>
            </w:r>
          </w:p>
        </w:tc>
        <w:tc>
          <w:tcPr>
            <w:tcW w:w="700" w:type="dxa"/>
            <w:vMerge w:val="restart"/>
            <w:vAlign w:val="center"/>
          </w:tcPr>
          <w:p w:rsidR="00D7135D" w:rsidRPr="00BD45EC" w:rsidRDefault="00D7135D" w:rsidP="002421F1">
            <w:pPr>
              <w:spacing w:line="300" w:lineRule="auto"/>
              <w:jc w:val="center"/>
            </w:pPr>
            <w:r>
              <w:rPr>
                <w:rFonts w:hint="eastAsia"/>
              </w:rPr>
              <w:t>17</w:t>
            </w:r>
          </w:p>
        </w:tc>
      </w:tr>
      <w:tr w:rsidR="00D7135D" w:rsidRPr="00BD45EC" w:rsidTr="002421F1">
        <w:trPr>
          <w:trHeight w:hRule="exact" w:val="397"/>
        </w:trPr>
        <w:tc>
          <w:tcPr>
            <w:tcW w:w="1133" w:type="dxa"/>
            <w:vMerge/>
          </w:tcPr>
          <w:p w:rsidR="00D7135D" w:rsidRPr="00BD45EC" w:rsidRDefault="00D7135D" w:rsidP="002421F1">
            <w:pPr>
              <w:spacing w:line="300" w:lineRule="auto"/>
            </w:pPr>
          </w:p>
        </w:tc>
        <w:tc>
          <w:tcPr>
            <w:tcW w:w="4105" w:type="dxa"/>
          </w:tcPr>
          <w:p w:rsidR="00D7135D" w:rsidRPr="006A2FCB" w:rsidRDefault="00D7135D" w:rsidP="002421F1">
            <w:pPr>
              <w:pStyle w:val="a5"/>
              <w:spacing w:line="340" w:lineRule="atLeast"/>
              <w:jc w:val="left"/>
              <w:rPr>
                <w:kern w:val="2"/>
                <w:sz w:val="21"/>
                <w:szCs w:val="21"/>
              </w:rPr>
            </w:pPr>
            <w:r w:rsidRPr="006A2FCB">
              <w:rPr>
                <w:rFonts w:cs="宋体" w:hint="eastAsia"/>
                <w:kern w:val="2"/>
                <w:sz w:val="21"/>
                <w:szCs w:val="21"/>
              </w:rPr>
              <w:t>马克思主义基本原理</w:t>
            </w:r>
            <w:r w:rsidRPr="00BB2120">
              <w:rPr>
                <w:rFonts w:ascii="Times New Roman" w:hAnsi="Times New Roman" w:cs="宋体" w:hint="eastAsia"/>
                <w:kern w:val="2"/>
                <w:sz w:val="21"/>
                <w:szCs w:val="21"/>
              </w:rPr>
              <w:t>[MS101110]</w:t>
            </w:r>
          </w:p>
        </w:tc>
        <w:tc>
          <w:tcPr>
            <w:tcW w:w="426" w:type="dxa"/>
            <w:vAlign w:val="center"/>
          </w:tcPr>
          <w:p w:rsidR="00D7135D" w:rsidRPr="00505166" w:rsidRDefault="00D7135D" w:rsidP="002421F1">
            <w:pPr>
              <w:spacing w:line="300" w:lineRule="auto"/>
              <w:jc w:val="center"/>
            </w:pPr>
            <w:r>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626"/>
        </w:trPr>
        <w:tc>
          <w:tcPr>
            <w:tcW w:w="1133" w:type="dxa"/>
            <w:vMerge/>
          </w:tcPr>
          <w:p w:rsidR="00D7135D" w:rsidRPr="00BD45EC" w:rsidRDefault="00D7135D" w:rsidP="002421F1">
            <w:pPr>
              <w:spacing w:line="300" w:lineRule="auto"/>
            </w:pPr>
          </w:p>
        </w:tc>
        <w:tc>
          <w:tcPr>
            <w:tcW w:w="4105" w:type="dxa"/>
          </w:tcPr>
          <w:p w:rsidR="00D7135D" w:rsidRPr="00924574" w:rsidRDefault="0084016D" w:rsidP="002421F1">
            <w:hyperlink r:id="rId7" w:tgtFrame="_blank" w:history="1">
              <w:r w:rsidR="00D7135D" w:rsidRPr="00924574">
                <w:rPr>
                  <w:rFonts w:ascii="宋体" w:hAnsi="Courier New" w:cs="宋体" w:hint="eastAsia"/>
                </w:rPr>
                <w:t>毛泽东思想和中国特色社会主义理论体系概论</w:t>
              </w:r>
            </w:hyperlink>
            <w:r w:rsidR="00D7135D" w:rsidRPr="00924574">
              <w:rPr>
                <w:rFonts w:hint="eastAsia"/>
              </w:rPr>
              <w:t>[MS101109]</w:t>
            </w:r>
          </w:p>
        </w:tc>
        <w:tc>
          <w:tcPr>
            <w:tcW w:w="426" w:type="dxa"/>
            <w:vAlign w:val="center"/>
          </w:tcPr>
          <w:p w:rsidR="00D7135D" w:rsidRPr="00505166" w:rsidRDefault="00D7135D" w:rsidP="002421F1">
            <w:pPr>
              <w:spacing w:line="300" w:lineRule="auto"/>
              <w:jc w:val="center"/>
            </w:pPr>
            <w:r>
              <w:rPr>
                <w:rFonts w:hint="eastAsia"/>
              </w:rPr>
              <w:t>6</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B2120" w:rsidRDefault="00D7135D" w:rsidP="002421F1">
            <w:pPr>
              <w:spacing w:line="300" w:lineRule="auto"/>
              <w:jc w:val="center"/>
              <w:rPr>
                <w:rFonts w:cs="宋体"/>
              </w:rPr>
            </w:pPr>
          </w:p>
        </w:tc>
        <w:tc>
          <w:tcPr>
            <w:tcW w:w="426" w:type="dxa"/>
            <w:vAlign w:val="center"/>
          </w:tcPr>
          <w:p w:rsidR="00D7135D" w:rsidRPr="00BD45EC" w:rsidRDefault="00D7135D" w:rsidP="002421F1">
            <w:pPr>
              <w:spacing w:line="300" w:lineRule="auto"/>
              <w:jc w:val="center"/>
            </w:pPr>
            <w:r>
              <w:rPr>
                <w:rFonts w:hint="eastAsia"/>
              </w:rPr>
              <w:t>4</w:t>
            </w:r>
          </w:p>
        </w:tc>
        <w:tc>
          <w:tcPr>
            <w:tcW w:w="426" w:type="dxa"/>
            <w:vAlign w:val="center"/>
          </w:tcPr>
          <w:p w:rsidR="00D7135D" w:rsidRPr="00BD45EC" w:rsidRDefault="00D7135D" w:rsidP="002421F1">
            <w:pPr>
              <w:spacing w:line="300" w:lineRule="auto"/>
              <w:jc w:val="center"/>
            </w:pPr>
            <w:r>
              <w:rPr>
                <w:rFonts w:hint="eastAsia"/>
              </w:rPr>
              <w:t>2</w:t>
            </w:r>
          </w:p>
        </w:tc>
        <w:tc>
          <w:tcPr>
            <w:tcW w:w="426" w:type="dxa"/>
            <w:vAlign w:val="center"/>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pPr>
          </w:p>
        </w:tc>
        <w:tc>
          <w:tcPr>
            <w:tcW w:w="4105" w:type="dxa"/>
          </w:tcPr>
          <w:p w:rsidR="00D7135D" w:rsidRPr="006A2FCB" w:rsidRDefault="00D7135D" w:rsidP="002421F1">
            <w:pPr>
              <w:pStyle w:val="a5"/>
              <w:spacing w:line="340" w:lineRule="atLeast"/>
              <w:jc w:val="left"/>
              <w:rPr>
                <w:kern w:val="2"/>
                <w:sz w:val="21"/>
                <w:szCs w:val="21"/>
              </w:rPr>
            </w:pPr>
            <w:r w:rsidRPr="006A2FCB">
              <w:rPr>
                <w:rFonts w:cs="宋体" w:hint="eastAsia"/>
                <w:kern w:val="2"/>
                <w:sz w:val="21"/>
                <w:szCs w:val="21"/>
              </w:rPr>
              <w:t>中国近现代史纲要</w:t>
            </w:r>
            <w:r w:rsidRPr="00BB2120">
              <w:rPr>
                <w:rFonts w:ascii="Times New Roman" w:hAnsi="Times New Roman" w:cs="宋体" w:hint="eastAsia"/>
                <w:kern w:val="2"/>
                <w:sz w:val="21"/>
                <w:szCs w:val="21"/>
              </w:rPr>
              <w:t>[MS101102]</w:t>
            </w:r>
          </w:p>
        </w:tc>
        <w:tc>
          <w:tcPr>
            <w:tcW w:w="426" w:type="dxa"/>
            <w:vAlign w:val="center"/>
          </w:tcPr>
          <w:p w:rsidR="00D7135D" w:rsidRPr="00505166" w:rsidRDefault="00D7135D" w:rsidP="002421F1">
            <w:pPr>
              <w:spacing w:line="300" w:lineRule="auto"/>
              <w:jc w:val="center"/>
            </w:pPr>
            <w:r w:rsidRPr="00505166">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pPr>
          </w:p>
        </w:tc>
        <w:tc>
          <w:tcPr>
            <w:tcW w:w="4105" w:type="dxa"/>
            <w:vAlign w:val="center"/>
          </w:tcPr>
          <w:p w:rsidR="00D7135D" w:rsidRPr="00776B57" w:rsidRDefault="00D7135D" w:rsidP="002421F1">
            <w:pPr>
              <w:pStyle w:val="a5"/>
              <w:spacing w:line="340" w:lineRule="atLeast"/>
              <w:jc w:val="left"/>
              <w:rPr>
                <w:rFonts w:ascii="Times New Roman" w:hAnsi="Times New Roman" w:cs="宋体"/>
                <w:kern w:val="2"/>
                <w:sz w:val="21"/>
                <w:szCs w:val="21"/>
              </w:rPr>
            </w:pPr>
            <w:r w:rsidRPr="00BB2120">
              <w:rPr>
                <w:rFonts w:cs="宋体" w:hint="eastAsia"/>
                <w:kern w:val="2"/>
                <w:sz w:val="21"/>
                <w:szCs w:val="21"/>
              </w:rPr>
              <w:t>新生研讨课</w:t>
            </w:r>
            <w:r w:rsidRPr="00776B57">
              <w:rPr>
                <w:rFonts w:ascii="Times New Roman" w:hAnsi="Times New Roman" w:cs="宋体" w:hint="eastAsia"/>
                <w:kern w:val="2"/>
                <w:sz w:val="21"/>
                <w:szCs w:val="21"/>
              </w:rPr>
              <w:t>［</w:t>
            </w:r>
            <w:r w:rsidRPr="00776B57">
              <w:rPr>
                <w:rFonts w:ascii="Times New Roman" w:hAnsi="Times New Roman" w:cs="宋体" w:hint="eastAsia"/>
                <w:kern w:val="2"/>
                <w:sz w:val="21"/>
                <w:szCs w:val="21"/>
              </w:rPr>
              <w:t>FI101001</w:t>
            </w:r>
            <w:r w:rsidRPr="00776B57">
              <w:rPr>
                <w:rFonts w:ascii="Times New Roman" w:hAnsi="Times New Roman" w:cs="宋体" w:hint="eastAsia"/>
                <w:kern w:val="2"/>
                <w:sz w:val="21"/>
                <w:szCs w:val="21"/>
              </w:rPr>
              <w:t>］</w:t>
            </w:r>
          </w:p>
          <w:p w:rsidR="00D7135D" w:rsidRPr="00BB2120" w:rsidRDefault="00D7135D" w:rsidP="002421F1">
            <w:pPr>
              <w:pStyle w:val="a5"/>
              <w:spacing w:line="340" w:lineRule="atLeast"/>
              <w:jc w:val="left"/>
              <w:rPr>
                <w:rFonts w:cs="宋体"/>
                <w:kern w:val="2"/>
                <w:sz w:val="21"/>
                <w:szCs w:val="21"/>
              </w:rPr>
            </w:pPr>
          </w:p>
        </w:tc>
        <w:tc>
          <w:tcPr>
            <w:tcW w:w="426" w:type="dxa"/>
            <w:vAlign w:val="center"/>
          </w:tcPr>
          <w:p w:rsidR="00D7135D" w:rsidRPr="00505166" w:rsidRDefault="00D7135D" w:rsidP="002421F1">
            <w:pPr>
              <w:spacing w:line="300" w:lineRule="auto"/>
              <w:jc w:val="center"/>
            </w:pPr>
            <w:r w:rsidRPr="00505166">
              <w:t>1</w:t>
            </w:r>
          </w:p>
        </w:tc>
        <w:tc>
          <w:tcPr>
            <w:tcW w:w="426" w:type="dxa"/>
            <w:vAlign w:val="center"/>
          </w:tcPr>
          <w:p w:rsidR="00D7135D" w:rsidRPr="00BD45EC" w:rsidRDefault="00D7135D" w:rsidP="002421F1">
            <w:pPr>
              <w:spacing w:line="300" w:lineRule="auto"/>
              <w:jc w:val="center"/>
            </w:pPr>
            <w:r w:rsidRPr="00BD45EC">
              <w:rPr>
                <w:rFonts w:hint="eastAsia"/>
              </w:rPr>
              <w:t>1</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pPr>
          </w:p>
        </w:tc>
        <w:tc>
          <w:tcPr>
            <w:tcW w:w="4105" w:type="dxa"/>
          </w:tcPr>
          <w:p w:rsidR="00D7135D" w:rsidRPr="00505166" w:rsidRDefault="00D7135D" w:rsidP="002421F1">
            <w:pPr>
              <w:spacing w:line="300" w:lineRule="auto"/>
              <w:jc w:val="left"/>
              <w:rPr>
                <w:rFonts w:cs="宋体"/>
              </w:rPr>
            </w:pPr>
            <w:r>
              <w:rPr>
                <w:rFonts w:cs="宋体" w:hint="eastAsia"/>
              </w:rPr>
              <w:t>经典历史著作</w:t>
            </w:r>
            <w:r w:rsidRPr="00FE7B55">
              <w:rPr>
                <w:rFonts w:cs="宋体" w:hint="eastAsia"/>
              </w:rPr>
              <w:t>阅读</w:t>
            </w:r>
            <w:r w:rsidRPr="00F83AF2">
              <w:rPr>
                <w:rFonts w:ascii="宋体" w:hAnsi="宋体" w:cs="宋体" w:hint="eastAsia"/>
                <w:vertAlign w:val="superscript"/>
              </w:rPr>
              <w:t>①</w:t>
            </w:r>
          </w:p>
        </w:tc>
        <w:tc>
          <w:tcPr>
            <w:tcW w:w="426" w:type="dxa"/>
            <w:vAlign w:val="center"/>
          </w:tcPr>
          <w:p w:rsidR="00D7135D" w:rsidRPr="00FE7B55" w:rsidRDefault="00D7135D" w:rsidP="002421F1">
            <w:pPr>
              <w:spacing w:line="300" w:lineRule="auto"/>
              <w:jc w:val="center"/>
              <w:rPr>
                <w:rFonts w:cs="宋体"/>
              </w:rPr>
            </w:pPr>
            <w:r>
              <w:rPr>
                <w:rFonts w:cs="宋体"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Pr>
                <w:rFonts w:hint="eastAsia"/>
              </w:rPr>
              <w:t>1</w:t>
            </w:r>
          </w:p>
        </w:tc>
        <w:tc>
          <w:tcPr>
            <w:tcW w:w="426" w:type="dxa"/>
            <w:vAlign w:val="center"/>
          </w:tcPr>
          <w:p w:rsidR="00D7135D" w:rsidRPr="00BD45EC" w:rsidRDefault="00D7135D" w:rsidP="002421F1">
            <w:pPr>
              <w:spacing w:line="300" w:lineRule="auto"/>
              <w:jc w:val="center"/>
            </w:pPr>
            <w:r>
              <w:rPr>
                <w:rFonts w:hint="eastAsia"/>
              </w:rPr>
              <w:t>1</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709" w:type="dxa"/>
            <w:vMerge/>
            <w:tcBorders>
              <w:bottom w:val="single" w:sz="4" w:space="0" w:color="auto"/>
            </w:tcBorders>
            <w:vAlign w:val="center"/>
          </w:tcPr>
          <w:p w:rsidR="00D7135D" w:rsidRPr="00BD45EC" w:rsidRDefault="00D7135D" w:rsidP="002421F1">
            <w:pPr>
              <w:spacing w:line="300" w:lineRule="auto"/>
              <w:jc w:val="center"/>
            </w:pPr>
          </w:p>
        </w:tc>
        <w:tc>
          <w:tcPr>
            <w:tcW w:w="700" w:type="dxa"/>
            <w:vMerge/>
            <w:tcBorders>
              <w:bottom w:val="single" w:sz="4" w:space="0" w:color="auto"/>
            </w:tcBorders>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505166" w:rsidRDefault="00D7135D" w:rsidP="002421F1">
            <w:pPr>
              <w:spacing w:line="300" w:lineRule="auto"/>
              <w:jc w:val="left"/>
              <w:rPr>
                <w:spacing w:val="-6"/>
              </w:rPr>
            </w:pPr>
            <w:r w:rsidRPr="00505166">
              <w:rPr>
                <w:rFonts w:cs="宋体" w:hint="eastAsia"/>
                <w:spacing w:val="-6"/>
              </w:rPr>
              <w:t>原著原典选读</w:t>
            </w:r>
            <w:r w:rsidRPr="004B733F">
              <w:rPr>
                <w:rFonts w:ascii="宋体" w:hAnsi="宋体" w:cs="宋体" w:hint="eastAsia"/>
                <w:vertAlign w:val="superscript"/>
              </w:rPr>
              <w:t>②</w:t>
            </w:r>
          </w:p>
        </w:tc>
        <w:tc>
          <w:tcPr>
            <w:tcW w:w="426" w:type="dxa"/>
          </w:tcPr>
          <w:p w:rsidR="00D7135D" w:rsidRPr="00505166" w:rsidRDefault="00D7135D" w:rsidP="002421F1">
            <w:pPr>
              <w:spacing w:line="300" w:lineRule="auto"/>
              <w:jc w:val="center"/>
            </w:pPr>
            <w:r>
              <w:rPr>
                <w:rFonts w:hint="eastAsia"/>
              </w:rPr>
              <w:t>2</w:t>
            </w: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709" w:type="dxa"/>
            <w:vMerge w:val="restart"/>
            <w:tcBorders>
              <w:top w:val="single" w:sz="4" w:space="0" w:color="auto"/>
            </w:tcBorders>
            <w:vAlign w:val="center"/>
          </w:tcPr>
          <w:p w:rsidR="00D7135D" w:rsidRPr="00BD45EC" w:rsidRDefault="00D7135D" w:rsidP="002421F1">
            <w:pPr>
              <w:spacing w:line="300" w:lineRule="auto"/>
            </w:pPr>
            <w:r>
              <w:rPr>
                <w:rFonts w:hint="eastAsia"/>
              </w:rPr>
              <w:t>选修</w:t>
            </w:r>
          </w:p>
        </w:tc>
        <w:tc>
          <w:tcPr>
            <w:tcW w:w="700" w:type="dxa"/>
            <w:vMerge w:val="restart"/>
            <w:tcBorders>
              <w:top w:val="single" w:sz="4" w:space="0" w:color="auto"/>
            </w:tcBorders>
            <w:vAlign w:val="center"/>
          </w:tcPr>
          <w:p w:rsidR="00D7135D" w:rsidRPr="00BD45EC" w:rsidRDefault="00D7135D" w:rsidP="002421F1">
            <w:pPr>
              <w:spacing w:line="300" w:lineRule="auto"/>
              <w:jc w:val="center"/>
            </w:pPr>
            <w:r>
              <w:rPr>
                <w:rFonts w:hint="eastAsia"/>
              </w:rPr>
              <w:t>8</w:t>
            </w: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505166" w:rsidRDefault="00D7135D" w:rsidP="002421F1">
            <w:pPr>
              <w:spacing w:line="300" w:lineRule="auto"/>
              <w:jc w:val="left"/>
            </w:pPr>
            <w:r>
              <w:rPr>
                <w:rFonts w:cs="宋体" w:hint="eastAsia"/>
              </w:rPr>
              <w:t>科学、人文与方法</w:t>
            </w:r>
            <w:r w:rsidRPr="004B733F">
              <w:rPr>
                <w:rFonts w:ascii="宋体" w:hAnsi="宋体" w:cs="宋体" w:hint="eastAsia"/>
                <w:vertAlign w:val="superscript"/>
              </w:rPr>
              <w:t>③</w:t>
            </w:r>
          </w:p>
        </w:tc>
        <w:tc>
          <w:tcPr>
            <w:tcW w:w="426" w:type="dxa"/>
          </w:tcPr>
          <w:p w:rsidR="00D7135D" w:rsidRPr="00505166" w:rsidRDefault="00D7135D" w:rsidP="002421F1">
            <w:pPr>
              <w:spacing w:line="300" w:lineRule="auto"/>
              <w:jc w:val="center"/>
            </w:pPr>
            <w:r>
              <w:rPr>
                <w:rFonts w:hint="eastAsia"/>
              </w:rPr>
              <w:t>4</w:t>
            </w: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505166" w:rsidRDefault="00D7135D" w:rsidP="002421F1">
            <w:pPr>
              <w:spacing w:line="300" w:lineRule="auto"/>
              <w:jc w:val="left"/>
            </w:pPr>
            <w:r w:rsidRPr="00505166">
              <w:rPr>
                <w:rFonts w:cs="宋体" w:hint="eastAsia"/>
              </w:rPr>
              <w:t>国际小学期全英文课程</w:t>
            </w:r>
            <w:r w:rsidRPr="00505166">
              <w:rPr>
                <w:rFonts w:cs="宋体" w:hint="eastAsia"/>
                <w:spacing w:val="-6"/>
              </w:rPr>
              <w:t>群</w:t>
            </w:r>
          </w:p>
        </w:tc>
        <w:tc>
          <w:tcPr>
            <w:tcW w:w="426" w:type="dxa"/>
          </w:tcPr>
          <w:p w:rsidR="00D7135D" w:rsidRPr="00505166" w:rsidRDefault="00D7135D" w:rsidP="002421F1">
            <w:pPr>
              <w:spacing w:line="300" w:lineRule="auto"/>
              <w:jc w:val="center"/>
            </w:pPr>
            <w:r w:rsidRPr="00505166">
              <w:t>2</w:t>
            </w: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531" w:type="dxa"/>
            <w:gridSpan w:val="2"/>
          </w:tcPr>
          <w:p w:rsidR="00D7135D" w:rsidRPr="00505166" w:rsidRDefault="00D7135D" w:rsidP="002421F1">
            <w:pPr>
              <w:spacing w:line="300" w:lineRule="auto"/>
              <w:jc w:val="center"/>
            </w:pPr>
            <w:r w:rsidRPr="00E04D66">
              <w:rPr>
                <w:rFonts w:cs="宋体" w:hint="eastAsia"/>
              </w:rPr>
              <w:t>跨文化沟通、学科通识、国情教育等系列讲座</w:t>
            </w:r>
            <w:r>
              <w:rPr>
                <w:rFonts w:ascii="宋体" w:hAnsi="宋体" w:cs="宋体" w:hint="eastAsia"/>
                <w:vertAlign w:val="superscript"/>
              </w:rPr>
              <w:t>④</w:t>
            </w: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505166"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709" w:type="dxa"/>
            <w:vMerge/>
            <w:tcBorders>
              <w:bottom w:val="single" w:sz="4" w:space="0" w:color="auto"/>
            </w:tcBorders>
            <w:vAlign w:val="center"/>
          </w:tcPr>
          <w:p w:rsidR="00D7135D" w:rsidRPr="00BD45EC" w:rsidRDefault="00D7135D" w:rsidP="002421F1">
            <w:pPr>
              <w:spacing w:line="300" w:lineRule="auto"/>
              <w:jc w:val="center"/>
            </w:pPr>
          </w:p>
        </w:tc>
        <w:tc>
          <w:tcPr>
            <w:tcW w:w="700" w:type="dxa"/>
            <w:vMerge/>
            <w:tcBorders>
              <w:bottom w:val="single" w:sz="4" w:space="0" w:color="auto"/>
            </w:tcBorders>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pPr>
            <w:r w:rsidRPr="00BD45EC">
              <w:rPr>
                <w:rFonts w:cs="宋体" w:hint="eastAsia"/>
              </w:rPr>
              <w:t>大学英语</w:t>
            </w:r>
            <w:r>
              <w:rPr>
                <w:rFonts w:cs="宋体" w:hint="eastAsia"/>
              </w:rPr>
              <w:t>[FL101101]</w:t>
            </w:r>
            <w:r w:rsidRPr="004B733F">
              <w:rPr>
                <w:rFonts w:ascii="宋体" w:hAnsi="宋体" w:cs="宋体" w:hint="eastAsia"/>
                <w:vertAlign w:val="superscript"/>
              </w:rPr>
              <w:t>⑤</w:t>
            </w:r>
          </w:p>
        </w:tc>
        <w:tc>
          <w:tcPr>
            <w:tcW w:w="426" w:type="dxa"/>
            <w:vAlign w:val="center"/>
          </w:tcPr>
          <w:p w:rsidR="00D7135D" w:rsidRPr="00BD45EC" w:rsidRDefault="00D7135D" w:rsidP="002421F1">
            <w:pPr>
              <w:spacing w:line="300" w:lineRule="auto"/>
              <w:jc w:val="center"/>
            </w:pPr>
            <w:r w:rsidRPr="00BD45EC">
              <w:t>16</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r>
              <w:rPr>
                <w:rFonts w:hint="eastAsia"/>
              </w:rPr>
              <w:t>6</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restart"/>
            <w:tcBorders>
              <w:top w:val="single" w:sz="4" w:space="0" w:color="auto"/>
            </w:tcBorders>
            <w:vAlign w:val="center"/>
          </w:tcPr>
          <w:p w:rsidR="00D7135D" w:rsidRPr="00BD45EC" w:rsidRDefault="00D7135D" w:rsidP="002421F1">
            <w:pPr>
              <w:spacing w:line="300" w:lineRule="auto"/>
              <w:jc w:val="center"/>
            </w:pPr>
            <w:r>
              <w:rPr>
                <w:rFonts w:hint="eastAsia"/>
              </w:rPr>
              <w:t>必修</w:t>
            </w:r>
          </w:p>
        </w:tc>
        <w:tc>
          <w:tcPr>
            <w:tcW w:w="700" w:type="dxa"/>
            <w:vMerge w:val="restart"/>
            <w:tcBorders>
              <w:top w:val="single" w:sz="4" w:space="0" w:color="auto"/>
            </w:tcBorders>
            <w:vAlign w:val="center"/>
          </w:tcPr>
          <w:p w:rsidR="00D7135D" w:rsidRPr="00BD45EC" w:rsidRDefault="00D7135D" w:rsidP="002421F1">
            <w:pPr>
              <w:spacing w:line="300" w:lineRule="auto"/>
              <w:jc w:val="center"/>
            </w:pPr>
            <w:r>
              <w:rPr>
                <w:rFonts w:hint="eastAsia"/>
              </w:rPr>
              <w:t>38</w:t>
            </w: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rPr>
                <w:rFonts w:cs="宋体"/>
              </w:rPr>
            </w:pPr>
            <w:r w:rsidRPr="00BD45EC">
              <w:rPr>
                <w:rFonts w:cs="宋体" w:hint="eastAsia"/>
              </w:rPr>
              <w:t>数学分析</w:t>
            </w:r>
            <w:r w:rsidRPr="00BD45EC">
              <w:rPr>
                <w:rFonts w:cs="宋体" w:hint="eastAsia"/>
              </w:rPr>
              <w:t>A</w:t>
            </w:r>
            <w:r>
              <w:rPr>
                <w:rFonts w:cs="宋体" w:hint="eastAsia"/>
              </w:rPr>
              <w:t>[IF100111]</w:t>
            </w:r>
          </w:p>
        </w:tc>
        <w:tc>
          <w:tcPr>
            <w:tcW w:w="426" w:type="dxa"/>
            <w:vAlign w:val="center"/>
          </w:tcPr>
          <w:p w:rsidR="00D7135D" w:rsidRPr="00BD45EC" w:rsidRDefault="00D7135D" w:rsidP="002421F1">
            <w:pPr>
              <w:spacing w:line="300" w:lineRule="auto"/>
              <w:jc w:val="center"/>
            </w:pPr>
            <w:r w:rsidRPr="00BD45EC">
              <w:rPr>
                <w:rFonts w:hint="eastAsia"/>
              </w:rPr>
              <w:t>12</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pPr>
            <w:r w:rsidRPr="00BD45EC">
              <w:rPr>
                <w:rFonts w:cs="宋体" w:hint="eastAsia"/>
              </w:rPr>
              <w:t>高等代数</w:t>
            </w:r>
            <w:r w:rsidRPr="00BD45EC">
              <w:rPr>
                <w:rFonts w:cs="宋体" w:hint="eastAsia"/>
              </w:rPr>
              <w:t>A</w:t>
            </w:r>
            <w:r>
              <w:rPr>
                <w:rFonts w:cs="宋体" w:hint="eastAsia"/>
              </w:rPr>
              <w:t>[IF100121]</w:t>
            </w:r>
          </w:p>
        </w:tc>
        <w:tc>
          <w:tcPr>
            <w:tcW w:w="426" w:type="dxa"/>
            <w:vAlign w:val="center"/>
          </w:tcPr>
          <w:p w:rsidR="00D7135D" w:rsidRPr="00BD45EC" w:rsidRDefault="00D7135D" w:rsidP="002421F1">
            <w:pPr>
              <w:spacing w:line="300" w:lineRule="auto"/>
              <w:jc w:val="center"/>
            </w:pPr>
            <w:r w:rsidRPr="00BD45EC">
              <w:rPr>
                <w:rFonts w:hint="eastAsia"/>
              </w:rPr>
              <w:t>6</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pPr>
            <w:r w:rsidRPr="00BD45EC">
              <w:rPr>
                <w:rFonts w:cs="宋体" w:hint="eastAsia"/>
              </w:rPr>
              <w:t>计算机基础</w:t>
            </w:r>
            <w:r>
              <w:rPr>
                <w:rFonts w:cs="宋体" w:hint="eastAsia"/>
              </w:rPr>
              <w:t>[IF111198]</w:t>
            </w: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Borders>
              <w:right w:val="single" w:sz="4" w:space="0" w:color="auto"/>
            </w:tcBorders>
          </w:tcPr>
          <w:p w:rsidR="00D7135D" w:rsidRPr="00BD45EC" w:rsidRDefault="00D7135D" w:rsidP="002421F1">
            <w:pPr>
              <w:spacing w:line="300" w:lineRule="auto"/>
              <w:jc w:val="left"/>
              <w:rPr>
                <w:rFonts w:cs="宋体"/>
              </w:rPr>
            </w:pPr>
            <w:r>
              <w:rPr>
                <w:rFonts w:cs="宋体" w:hint="eastAsia"/>
              </w:rPr>
              <w:t>数据库技术与应用</w:t>
            </w:r>
            <w:r>
              <w:rPr>
                <w:rFonts w:cs="宋体" w:hint="eastAsia"/>
              </w:rPr>
              <w:t>[IF111706]</w:t>
            </w:r>
          </w:p>
        </w:tc>
        <w:tc>
          <w:tcPr>
            <w:tcW w:w="426" w:type="dxa"/>
            <w:tcBorders>
              <w:left w:val="single" w:sz="4" w:space="0" w:color="auto"/>
            </w:tcBorders>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Default="00D7135D" w:rsidP="002421F1">
            <w:pPr>
              <w:spacing w:line="300" w:lineRule="auto"/>
              <w:jc w:val="left"/>
            </w:pPr>
            <w:r>
              <w:rPr>
                <w:rFonts w:cs="宋体" w:hint="eastAsia"/>
              </w:rPr>
              <w:t>体育</w:t>
            </w:r>
            <w:r>
              <w:rPr>
                <w:rFonts w:cs="宋体"/>
              </w:rPr>
              <w:t>[PE101101]</w:t>
            </w:r>
            <w:r w:rsidRPr="004B733F">
              <w:rPr>
                <w:rFonts w:ascii="宋体" w:hAnsi="宋体" w:cs="宋体" w:hint="eastAsia"/>
                <w:vertAlign w:val="superscript"/>
              </w:rPr>
              <w:t>⑥</w:t>
            </w:r>
          </w:p>
        </w:tc>
        <w:tc>
          <w:tcPr>
            <w:tcW w:w="426" w:type="dxa"/>
            <w:vAlign w:val="center"/>
          </w:tcPr>
          <w:p w:rsidR="00D7135D" w:rsidRPr="00BD45EC" w:rsidRDefault="00D7135D" w:rsidP="002421F1">
            <w:pPr>
              <w:spacing w:line="300" w:lineRule="auto"/>
              <w:jc w:val="center"/>
            </w:pPr>
            <w:r w:rsidRPr="00BD45EC">
              <w:t>4</w:t>
            </w:r>
          </w:p>
        </w:tc>
        <w:tc>
          <w:tcPr>
            <w:tcW w:w="426" w:type="dxa"/>
            <w:vAlign w:val="center"/>
          </w:tcPr>
          <w:p w:rsidR="00D7135D" w:rsidRPr="00BD45EC" w:rsidRDefault="00D7135D" w:rsidP="002421F1">
            <w:pPr>
              <w:spacing w:line="300" w:lineRule="auto"/>
              <w:jc w:val="center"/>
            </w:pPr>
            <w:r w:rsidRPr="00BD45EC">
              <w:rPr>
                <w:rFonts w:hint="eastAsia"/>
              </w:rPr>
              <w:t>1</w:t>
            </w:r>
          </w:p>
        </w:tc>
        <w:tc>
          <w:tcPr>
            <w:tcW w:w="426" w:type="dxa"/>
            <w:vAlign w:val="center"/>
          </w:tcPr>
          <w:p w:rsidR="00D7135D" w:rsidRPr="00BD45EC" w:rsidRDefault="00D7135D" w:rsidP="002421F1">
            <w:pPr>
              <w:spacing w:line="300" w:lineRule="auto"/>
              <w:jc w:val="center"/>
            </w:pPr>
            <w:r w:rsidRPr="00BD45EC">
              <w:rPr>
                <w:rFonts w:hint="eastAsia"/>
              </w:rPr>
              <w:t>1</w:t>
            </w:r>
          </w:p>
        </w:tc>
        <w:tc>
          <w:tcPr>
            <w:tcW w:w="426" w:type="dxa"/>
            <w:vAlign w:val="center"/>
          </w:tcPr>
          <w:p w:rsidR="00D7135D" w:rsidRPr="00BD45EC" w:rsidRDefault="00D7135D" w:rsidP="002421F1">
            <w:pPr>
              <w:spacing w:line="300" w:lineRule="auto"/>
              <w:jc w:val="center"/>
            </w:pPr>
            <w:r w:rsidRPr="00BD45EC">
              <w:rPr>
                <w:rFonts w:hint="eastAsia"/>
              </w:rPr>
              <w:t>1</w:t>
            </w:r>
          </w:p>
        </w:tc>
        <w:tc>
          <w:tcPr>
            <w:tcW w:w="426" w:type="dxa"/>
            <w:vAlign w:val="center"/>
          </w:tcPr>
          <w:p w:rsidR="00D7135D" w:rsidRPr="00BD45EC" w:rsidRDefault="00D7135D" w:rsidP="002421F1">
            <w:pPr>
              <w:spacing w:line="300" w:lineRule="auto"/>
              <w:jc w:val="center"/>
            </w:pPr>
            <w:r w:rsidRPr="00BD45EC">
              <w:rPr>
                <w:rFonts w:hint="eastAsia"/>
              </w:rPr>
              <w:t>1</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restart"/>
            <w:vAlign w:val="center"/>
          </w:tcPr>
          <w:p w:rsidR="00D7135D" w:rsidRPr="00BD45EC" w:rsidRDefault="00D7135D" w:rsidP="002421F1">
            <w:pPr>
              <w:spacing w:line="300" w:lineRule="auto"/>
              <w:jc w:val="center"/>
            </w:pPr>
            <w:r>
              <w:rPr>
                <w:rFonts w:hint="eastAsia"/>
              </w:rPr>
              <w:t>必修</w:t>
            </w:r>
          </w:p>
        </w:tc>
        <w:tc>
          <w:tcPr>
            <w:tcW w:w="700" w:type="dxa"/>
            <w:vMerge w:val="restart"/>
            <w:vAlign w:val="center"/>
          </w:tcPr>
          <w:p w:rsidR="00D7135D" w:rsidRPr="00BD45EC" w:rsidRDefault="00D7135D" w:rsidP="002421F1">
            <w:pPr>
              <w:spacing w:line="300" w:lineRule="auto"/>
              <w:jc w:val="center"/>
            </w:pPr>
            <w:r>
              <w:rPr>
                <w:rFonts w:hint="eastAsia"/>
              </w:rPr>
              <w:t>8</w:t>
            </w: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Default="00D7135D" w:rsidP="002421F1">
            <w:pPr>
              <w:spacing w:line="300" w:lineRule="auto"/>
              <w:jc w:val="left"/>
            </w:pPr>
            <w:r>
              <w:rPr>
                <w:rFonts w:cs="宋体" w:hint="eastAsia"/>
              </w:rPr>
              <w:t>心理健康教育</w:t>
            </w:r>
            <w:r>
              <w:rPr>
                <w:rFonts w:cs="宋体"/>
              </w:rPr>
              <w:t>[SD101101]</w:t>
            </w:r>
          </w:p>
        </w:tc>
        <w:tc>
          <w:tcPr>
            <w:tcW w:w="426" w:type="dxa"/>
            <w:vAlign w:val="center"/>
          </w:tcPr>
          <w:p w:rsidR="00D7135D" w:rsidRPr="00BD45EC" w:rsidRDefault="00D7135D" w:rsidP="002421F1">
            <w:pPr>
              <w:spacing w:line="300" w:lineRule="auto"/>
              <w:jc w:val="center"/>
            </w:pPr>
            <w:r w:rsidRPr="00BD45EC">
              <w:t>1</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1</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Default="00D7135D" w:rsidP="002421F1">
            <w:pPr>
              <w:spacing w:line="300" w:lineRule="auto"/>
              <w:jc w:val="left"/>
            </w:pPr>
            <w:r>
              <w:rPr>
                <w:rFonts w:cs="宋体" w:hint="eastAsia"/>
              </w:rPr>
              <w:t>国防教育</w:t>
            </w:r>
            <w:r>
              <w:rPr>
                <w:rFonts w:cs="宋体"/>
              </w:rPr>
              <w:t>[SD101102]</w:t>
            </w:r>
          </w:p>
        </w:tc>
        <w:tc>
          <w:tcPr>
            <w:tcW w:w="426" w:type="dxa"/>
            <w:vAlign w:val="center"/>
          </w:tcPr>
          <w:p w:rsidR="00D7135D" w:rsidRPr="00BD45EC" w:rsidRDefault="00D7135D" w:rsidP="002421F1">
            <w:pPr>
              <w:spacing w:line="300" w:lineRule="auto"/>
              <w:jc w:val="center"/>
            </w:pPr>
            <w:r w:rsidRPr="00BD45EC">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Default="00D7135D" w:rsidP="002421F1">
            <w:pPr>
              <w:spacing w:line="300" w:lineRule="auto"/>
              <w:jc w:val="left"/>
            </w:pPr>
            <w:r>
              <w:rPr>
                <w:rFonts w:cs="宋体" w:hint="eastAsia"/>
              </w:rPr>
              <w:t>职业生涯规划</w:t>
            </w:r>
            <w:r>
              <w:rPr>
                <w:rFonts w:cs="宋体"/>
              </w:rPr>
              <w:t>[ AC101101]</w:t>
            </w:r>
          </w:p>
        </w:tc>
        <w:tc>
          <w:tcPr>
            <w:tcW w:w="426" w:type="dxa"/>
            <w:vAlign w:val="center"/>
          </w:tcPr>
          <w:p w:rsidR="00D7135D" w:rsidRPr="00BD45EC" w:rsidRDefault="00D7135D" w:rsidP="002421F1">
            <w:pPr>
              <w:spacing w:line="300" w:lineRule="auto"/>
              <w:jc w:val="center"/>
            </w:pPr>
            <w:r w:rsidRPr="00BD45EC">
              <w:t>1</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Pr>
                <w:rFonts w:hint="eastAsia"/>
              </w:rPr>
              <w:t>1</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tcBorders>
              <w:bottom w:val="single" w:sz="4" w:space="0" w:color="auto"/>
            </w:tcBorders>
            <w:vAlign w:val="center"/>
          </w:tcPr>
          <w:p w:rsidR="00D7135D" w:rsidRPr="00BD45EC" w:rsidRDefault="00D7135D" w:rsidP="002421F1">
            <w:pPr>
              <w:spacing w:line="300" w:lineRule="auto"/>
              <w:jc w:val="center"/>
            </w:pPr>
          </w:p>
        </w:tc>
        <w:tc>
          <w:tcPr>
            <w:tcW w:w="700" w:type="dxa"/>
            <w:vMerge/>
            <w:tcBorders>
              <w:bottom w:val="single" w:sz="4" w:space="0" w:color="auto"/>
            </w:tcBorders>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Default="00D7135D" w:rsidP="002421F1">
            <w:pPr>
              <w:spacing w:line="300" w:lineRule="auto"/>
              <w:jc w:val="left"/>
            </w:pPr>
            <w:r>
              <w:rPr>
                <w:rFonts w:hint="eastAsia"/>
              </w:rPr>
              <w:t>公共艺术教育</w:t>
            </w:r>
            <w:r w:rsidRPr="0025309C">
              <w:rPr>
                <w:rFonts w:ascii="宋体" w:hAnsi="宋体" w:cs="宋体" w:hint="eastAsia"/>
                <w:vertAlign w:val="superscript"/>
              </w:rPr>
              <w:t>⑦</w:t>
            </w:r>
          </w:p>
        </w:tc>
        <w:tc>
          <w:tcPr>
            <w:tcW w:w="426" w:type="dxa"/>
            <w:vAlign w:val="center"/>
          </w:tcPr>
          <w:p w:rsidR="00D7135D" w:rsidRPr="00BD45EC" w:rsidRDefault="00D7135D" w:rsidP="002421F1">
            <w:pPr>
              <w:spacing w:line="300" w:lineRule="auto"/>
              <w:jc w:val="center"/>
            </w:pPr>
            <w:r>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tcBorders>
              <w:top w:val="single" w:sz="4" w:space="0" w:color="auto"/>
            </w:tcBorders>
            <w:vAlign w:val="center"/>
          </w:tcPr>
          <w:p w:rsidR="00D7135D" w:rsidRPr="00BD45EC" w:rsidRDefault="00D7135D" w:rsidP="002421F1">
            <w:pPr>
              <w:spacing w:line="300" w:lineRule="auto"/>
              <w:jc w:val="center"/>
            </w:pPr>
            <w:r>
              <w:rPr>
                <w:rFonts w:hint="eastAsia"/>
              </w:rPr>
              <w:t>选修</w:t>
            </w:r>
          </w:p>
        </w:tc>
        <w:tc>
          <w:tcPr>
            <w:tcW w:w="700" w:type="dxa"/>
            <w:tcBorders>
              <w:top w:val="single" w:sz="4" w:space="0" w:color="auto"/>
            </w:tcBorders>
            <w:vAlign w:val="center"/>
          </w:tcPr>
          <w:p w:rsidR="00D7135D" w:rsidRPr="00BD45EC" w:rsidRDefault="00D7135D" w:rsidP="002421F1">
            <w:pPr>
              <w:spacing w:line="300" w:lineRule="auto"/>
              <w:jc w:val="center"/>
            </w:pPr>
            <w:r>
              <w:rPr>
                <w:rFonts w:hint="eastAsia"/>
              </w:rPr>
              <w:t>2</w:t>
            </w:r>
          </w:p>
        </w:tc>
      </w:tr>
      <w:tr w:rsidR="00D7135D" w:rsidRPr="00BD45EC" w:rsidTr="002421F1">
        <w:trPr>
          <w:trHeight w:hRule="exact" w:val="397"/>
        </w:trPr>
        <w:tc>
          <w:tcPr>
            <w:tcW w:w="1133" w:type="dxa"/>
            <w:vMerge w:val="restart"/>
            <w:vAlign w:val="center"/>
          </w:tcPr>
          <w:p w:rsidR="00D7135D" w:rsidRPr="00BD45EC" w:rsidRDefault="00D7135D" w:rsidP="002421F1">
            <w:pPr>
              <w:spacing w:line="300" w:lineRule="auto"/>
              <w:jc w:val="center"/>
            </w:pPr>
            <w:r w:rsidRPr="00BD45EC">
              <w:rPr>
                <w:rFonts w:cs="宋体" w:hint="eastAsia"/>
              </w:rPr>
              <w:t>学</w:t>
            </w:r>
          </w:p>
          <w:p w:rsidR="00D7135D" w:rsidRPr="00BD45EC" w:rsidRDefault="00D7135D" w:rsidP="002421F1">
            <w:pPr>
              <w:spacing w:line="300" w:lineRule="auto"/>
              <w:jc w:val="center"/>
            </w:pPr>
            <w:r w:rsidRPr="00BD45EC">
              <w:rPr>
                <w:rFonts w:cs="宋体" w:hint="eastAsia"/>
              </w:rPr>
              <w:t>科</w:t>
            </w:r>
          </w:p>
          <w:p w:rsidR="00D7135D" w:rsidRPr="00BD45EC" w:rsidRDefault="00D7135D" w:rsidP="002421F1">
            <w:pPr>
              <w:spacing w:line="300" w:lineRule="auto"/>
              <w:jc w:val="center"/>
            </w:pPr>
            <w:r w:rsidRPr="00BD45EC">
              <w:rPr>
                <w:rFonts w:cs="宋体" w:hint="eastAsia"/>
              </w:rPr>
              <w:t>基</w:t>
            </w:r>
          </w:p>
          <w:p w:rsidR="00D7135D" w:rsidRPr="00BD45EC" w:rsidRDefault="00D7135D" w:rsidP="002421F1">
            <w:pPr>
              <w:spacing w:line="300" w:lineRule="auto"/>
              <w:jc w:val="center"/>
            </w:pPr>
            <w:r w:rsidRPr="00BD45EC">
              <w:rPr>
                <w:rFonts w:cs="宋体" w:hint="eastAsia"/>
              </w:rPr>
              <w:t>础</w:t>
            </w:r>
          </w:p>
          <w:p w:rsidR="00D7135D" w:rsidRPr="00BD45EC" w:rsidRDefault="00D7135D" w:rsidP="002421F1">
            <w:pPr>
              <w:spacing w:line="300" w:lineRule="auto"/>
              <w:jc w:val="center"/>
            </w:pPr>
            <w:r w:rsidRPr="00BD45EC">
              <w:rPr>
                <w:rFonts w:cs="宋体" w:hint="eastAsia"/>
              </w:rPr>
              <w:t>课</w:t>
            </w:r>
          </w:p>
        </w:tc>
        <w:tc>
          <w:tcPr>
            <w:tcW w:w="4105" w:type="dxa"/>
          </w:tcPr>
          <w:p w:rsidR="00D7135D" w:rsidRPr="00BD45EC" w:rsidRDefault="00D7135D" w:rsidP="002421F1">
            <w:pPr>
              <w:spacing w:line="300" w:lineRule="auto"/>
              <w:jc w:val="left"/>
            </w:pPr>
            <w:r w:rsidRPr="00BD45EC">
              <w:rPr>
                <w:rFonts w:hint="eastAsia"/>
              </w:rPr>
              <w:t>统计学概论</w:t>
            </w:r>
            <w:r>
              <w:rPr>
                <w:rFonts w:hint="eastAsia"/>
              </w:rPr>
              <w:t>[ST101501]</w:t>
            </w: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restart"/>
            <w:vAlign w:val="center"/>
          </w:tcPr>
          <w:p w:rsidR="00D7135D" w:rsidRPr="00BD45EC" w:rsidRDefault="00D7135D" w:rsidP="002421F1">
            <w:pPr>
              <w:spacing w:line="300" w:lineRule="auto"/>
              <w:jc w:val="center"/>
            </w:pPr>
            <w:r w:rsidRPr="00BD45EC">
              <w:rPr>
                <w:rFonts w:cs="宋体" w:hint="eastAsia"/>
              </w:rPr>
              <w:t>必修</w:t>
            </w:r>
          </w:p>
        </w:tc>
        <w:tc>
          <w:tcPr>
            <w:tcW w:w="700" w:type="dxa"/>
            <w:vMerge w:val="restart"/>
            <w:vAlign w:val="center"/>
          </w:tcPr>
          <w:p w:rsidR="00D7135D" w:rsidRPr="00BD45EC" w:rsidRDefault="00D7135D" w:rsidP="002421F1">
            <w:pPr>
              <w:spacing w:line="300" w:lineRule="auto"/>
              <w:jc w:val="center"/>
            </w:pPr>
            <w:r w:rsidRPr="00BD45EC">
              <w:rPr>
                <w:rFonts w:hint="eastAsia"/>
              </w:rPr>
              <w:t>16</w:t>
            </w: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pPr>
            <w:r w:rsidRPr="00BD45EC">
              <w:rPr>
                <w:rFonts w:hint="eastAsia"/>
              </w:rPr>
              <w:t>概率论</w:t>
            </w:r>
            <w:r>
              <w:rPr>
                <w:rFonts w:hint="eastAsia"/>
              </w:rPr>
              <w:t>[ST101502]</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pPr>
            <w:r w:rsidRPr="00BD45EC">
              <w:rPr>
                <w:rFonts w:hint="eastAsia"/>
              </w:rPr>
              <w:t>数理统计</w:t>
            </w:r>
            <w:r>
              <w:rPr>
                <w:rFonts w:hint="eastAsia"/>
              </w:rPr>
              <w:t>[ST101503]</w:t>
            </w: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4</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pPr>
            <w:r w:rsidRPr="00BD45EC">
              <w:rPr>
                <w:rFonts w:hint="eastAsia"/>
              </w:rPr>
              <w:t>随机过程</w:t>
            </w:r>
            <w:r>
              <w:rPr>
                <w:rFonts w:hint="eastAsia"/>
              </w:rPr>
              <w:t>[ST101504]</w:t>
            </w:r>
          </w:p>
        </w:tc>
        <w:tc>
          <w:tcPr>
            <w:tcW w:w="426"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r w:rsidR="00D7135D" w:rsidRPr="00BD45EC" w:rsidTr="002421F1">
        <w:trPr>
          <w:trHeight w:hRule="exact" w:val="397"/>
        </w:trPr>
        <w:tc>
          <w:tcPr>
            <w:tcW w:w="1133" w:type="dxa"/>
            <w:vMerge/>
          </w:tcPr>
          <w:p w:rsidR="00D7135D" w:rsidRPr="00BD45EC" w:rsidRDefault="00D7135D" w:rsidP="002421F1">
            <w:pPr>
              <w:spacing w:line="300" w:lineRule="auto"/>
              <w:jc w:val="center"/>
            </w:pPr>
          </w:p>
        </w:tc>
        <w:tc>
          <w:tcPr>
            <w:tcW w:w="4105" w:type="dxa"/>
          </w:tcPr>
          <w:p w:rsidR="00D7135D" w:rsidRPr="00BD45EC" w:rsidRDefault="00D7135D" w:rsidP="002421F1">
            <w:pPr>
              <w:spacing w:line="300" w:lineRule="auto"/>
              <w:jc w:val="left"/>
            </w:pPr>
            <w:r w:rsidRPr="00BD45EC">
              <w:rPr>
                <w:rFonts w:hint="eastAsia"/>
              </w:rPr>
              <w:t>实变函数</w:t>
            </w:r>
            <w:r>
              <w:rPr>
                <w:rFonts w:hint="eastAsia"/>
              </w:rPr>
              <w:t>[ST101505]</w:t>
            </w:r>
          </w:p>
        </w:tc>
        <w:tc>
          <w:tcPr>
            <w:tcW w:w="426"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709" w:type="dxa"/>
            <w:vMerge/>
            <w:vAlign w:val="center"/>
          </w:tcPr>
          <w:p w:rsidR="00D7135D" w:rsidRPr="00BD45EC" w:rsidRDefault="00D7135D" w:rsidP="002421F1">
            <w:pPr>
              <w:spacing w:line="300" w:lineRule="auto"/>
              <w:jc w:val="center"/>
            </w:pPr>
          </w:p>
        </w:tc>
        <w:tc>
          <w:tcPr>
            <w:tcW w:w="700" w:type="dxa"/>
            <w:vMerge/>
            <w:vAlign w:val="center"/>
          </w:tcPr>
          <w:p w:rsidR="00D7135D" w:rsidRPr="00BD45EC" w:rsidRDefault="00D7135D" w:rsidP="002421F1">
            <w:pPr>
              <w:spacing w:line="300" w:lineRule="auto"/>
              <w:jc w:val="center"/>
            </w:pPr>
          </w:p>
        </w:tc>
      </w:tr>
    </w:tbl>
    <w:p w:rsidR="00D7135D" w:rsidRPr="00BD45EC" w:rsidRDefault="0084016D" w:rsidP="00D7135D">
      <w:pPr>
        <w:spacing w:line="300" w:lineRule="auto"/>
        <w:ind w:leftChars="-342" w:left="-718" w:firstLineChars="87" w:firstLine="157"/>
        <w:jc w:val="center"/>
        <w:rPr>
          <w:b/>
          <w:bCs/>
          <w:sz w:val="30"/>
          <w:szCs w:val="30"/>
        </w:rPr>
      </w:pPr>
      <w:r w:rsidRPr="0084016D">
        <w:rPr>
          <w:rFonts w:cs="宋体"/>
          <w:noProof/>
          <w:sz w:val="18"/>
          <w:szCs w:val="18"/>
        </w:rPr>
        <w:pict>
          <v:shapetype id="_x0000_t202" coordsize="21600,21600" o:spt="202" path="m,l,21600r21600,l21600,xe">
            <v:stroke joinstyle="miter"/>
            <v:path gradientshapeok="t" o:connecttype="rect"/>
          </v:shapetype>
          <v:shape id="_x0000_s2050" type="#_x0000_t202" style="position:absolute;left:0;text-align:left;margin-left:-43.3pt;margin-top:7.15pt;width:507.1pt;height:112.7pt;z-index:251660288;mso-position-horizontal-relative:text;mso-position-vertical-relative:text" filled="f" stroked="f">
            <v:textbox>
              <w:txbxContent>
                <w:p w:rsidR="00D7135D" w:rsidRPr="00DF78C7" w:rsidRDefault="00D7135D" w:rsidP="00D7135D">
                  <w:pPr>
                    <w:spacing w:line="250" w:lineRule="exact"/>
                    <w:rPr>
                      <w:szCs w:val="18"/>
                    </w:rPr>
                  </w:pPr>
                  <w:r w:rsidRPr="007365BB">
                    <w:rPr>
                      <w:rFonts w:ascii="宋体" w:hAnsi="宋体" w:hint="eastAsia"/>
                      <w:sz w:val="18"/>
                      <w:szCs w:val="18"/>
                    </w:rPr>
                    <w:t>注：①“经典历史著作阅读”属课程外学习环节，计2学分，学习安排、考核和学分认定办法由学生处组织制定；②“原著原典选读”为课程群，包括马克思主义经典、中国传统经典和西方文化经典，由学生自主选修2学分；③“科学、人文与方法”为通识教育大讲堂课程群，包括心理学与生活、传播理论基础、物理学与人类文明、世界文明史等课程，由学生自主选修4学分；④“跨文化沟通、学科通识、国情教育等系列讲座”属课程外学习环节，不计学分；⑤大学英语课程总学分为16学分，其中课堂授课学分为14学分，口语能力达标学分为2学分。大学英语课程的学习安排、考核和学分认定办法由外国语学院组织制定；⑥ 体育课程总学分为4学分，包括太极拳（1学分）、游泳（1学分）和体育专项选修课（2学分）。体育课程的学习安排、考核和学分认定办法由体育部组织制定；⑦“公共艺术教育”为课程群，由艺术学院、哲学院、文学院等开设，供学生自主选修2学分。</w:t>
                  </w:r>
                </w:p>
                <w:p w:rsidR="00D7135D" w:rsidRPr="0025309C" w:rsidRDefault="00D7135D" w:rsidP="00D7135D">
                  <w:pPr>
                    <w:spacing w:line="280" w:lineRule="exact"/>
                    <w:rPr>
                      <w:rFonts w:ascii="宋体" w:hAnsi="宋体"/>
                      <w:sz w:val="18"/>
                      <w:szCs w:val="18"/>
                    </w:rPr>
                  </w:pPr>
                </w:p>
              </w:txbxContent>
            </v:textbox>
          </v:shape>
        </w:pict>
      </w:r>
      <w:r w:rsidR="00D7135D" w:rsidRPr="00BD45EC">
        <w:rPr>
          <w:rFonts w:cs="宋体"/>
          <w:sz w:val="18"/>
          <w:szCs w:val="18"/>
        </w:rPr>
        <w:br w:type="page"/>
      </w:r>
      <w:r w:rsidR="00D7135D">
        <w:rPr>
          <w:rFonts w:cs="宋体" w:hint="eastAsia"/>
          <w:sz w:val="18"/>
          <w:szCs w:val="18"/>
        </w:rPr>
        <w:lastRenderedPageBreak/>
        <w:t xml:space="preserve">             </w:t>
      </w:r>
      <w:r w:rsidR="00D7135D" w:rsidRPr="00BD45EC">
        <w:rPr>
          <w:rFonts w:cs="宋体" w:hint="eastAsia"/>
          <w:b/>
          <w:bCs/>
          <w:sz w:val="30"/>
          <w:szCs w:val="30"/>
        </w:rPr>
        <w:t>统计学专业培养计划表（</w:t>
      </w:r>
      <w:r w:rsidR="00D7135D" w:rsidRPr="00BD45EC">
        <w:rPr>
          <w:b/>
          <w:bCs/>
          <w:sz w:val="30"/>
          <w:szCs w:val="30"/>
        </w:rPr>
        <w:t>2</w:t>
      </w:r>
      <w:r w:rsidR="00D7135D" w:rsidRPr="00BD45EC">
        <w:rPr>
          <w:rFonts w:cs="宋体" w:hint="eastAsia"/>
          <w:b/>
          <w:bCs/>
          <w:sz w:val="30"/>
          <w:szCs w:val="30"/>
        </w:rPr>
        <w:t>）</w:t>
      </w:r>
    </w:p>
    <w:tbl>
      <w:tblPr>
        <w:tblW w:w="10233" w:type="dxa"/>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4"/>
        <w:gridCol w:w="658"/>
        <w:gridCol w:w="3904"/>
        <w:gridCol w:w="428"/>
        <w:gridCol w:w="426"/>
        <w:gridCol w:w="426"/>
        <w:gridCol w:w="485"/>
        <w:gridCol w:w="434"/>
        <w:gridCol w:w="434"/>
        <w:gridCol w:w="434"/>
        <w:gridCol w:w="434"/>
        <w:gridCol w:w="434"/>
        <w:gridCol w:w="644"/>
        <w:gridCol w:w="658"/>
      </w:tblGrid>
      <w:tr w:rsidR="00D7135D" w:rsidRPr="00BD45EC" w:rsidTr="002421F1">
        <w:trPr>
          <w:trHeight w:hRule="exact" w:val="340"/>
        </w:trPr>
        <w:tc>
          <w:tcPr>
            <w:tcW w:w="1092" w:type="dxa"/>
            <w:gridSpan w:val="2"/>
            <w:vMerge w:val="restart"/>
          </w:tcPr>
          <w:p w:rsidR="00D7135D" w:rsidRPr="00BD45EC" w:rsidRDefault="00D7135D" w:rsidP="002421F1">
            <w:pPr>
              <w:jc w:val="center"/>
              <w:rPr>
                <w:rFonts w:cs="宋体"/>
              </w:rPr>
            </w:pPr>
            <w:r w:rsidRPr="00BD45EC">
              <w:rPr>
                <w:rFonts w:cs="宋体" w:hint="eastAsia"/>
              </w:rPr>
              <w:t>课程设置</w:t>
            </w:r>
          </w:p>
          <w:p w:rsidR="00D7135D" w:rsidRPr="00BD45EC" w:rsidRDefault="00D7135D" w:rsidP="002421F1">
            <w:pPr>
              <w:jc w:val="center"/>
              <w:rPr>
                <w:rFonts w:cs="宋体"/>
              </w:rPr>
            </w:pPr>
            <w:r w:rsidRPr="00BD45EC">
              <w:rPr>
                <w:rFonts w:cs="宋体" w:hint="eastAsia"/>
              </w:rPr>
              <w:t>与</w:t>
            </w:r>
          </w:p>
          <w:p w:rsidR="00D7135D" w:rsidRPr="00BD45EC" w:rsidRDefault="00D7135D" w:rsidP="002421F1">
            <w:pPr>
              <w:jc w:val="center"/>
              <w:rPr>
                <w:rFonts w:cs="宋体"/>
              </w:rPr>
            </w:pPr>
            <w:r w:rsidRPr="00BD45EC">
              <w:rPr>
                <w:rFonts w:cs="宋体" w:hint="eastAsia"/>
              </w:rPr>
              <w:t>培养环节</w:t>
            </w:r>
          </w:p>
        </w:tc>
        <w:tc>
          <w:tcPr>
            <w:tcW w:w="3904" w:type="dxa"/>
            <w:vMerge w:val="restart"/>
            <w:vAlign w:val="center"/>
          </w:tcPr>
          <w:p w:rsidR="00D7135D" w:rsidRPr="00BD45EC" w:rsidRDefault="00D7135D" w:rsidP="002421F1">
            <w:pPr>
              <w:spacing w:line="300" w:lineRule="auto"/>
              <w:jc w:val="center"/>
            </w:pPr>
            <w:r w:rsidRPr="00BD45EC">
              <w:rPr>
                <w:rFonts w:cs="宋体" w:hint="eastAsia"/>
              </w:rPr>
              <w:t>学习内容</w:t>
            </w:r>
            <w:r>
              <w:rPr>
                <w:rFonts w:cs="宋体" w:hint="eastAsia"/>
              </w:rPr>
              <w:t>[</w:t>
            </w:r>
            <w:r w:rsidRPr="00B32C69">
              <w:rPr>
                <w:rFonts w:cs="宋体" w:hint="eastAsia"/>
              </w:rPr>
              <w:t>课程编码</w:t>
            </w:r>
            <w:r>
              <w:rPr>
                <w:rFonts w:cs="宋体" w:hint="eastAsia"/>
              </w:rPr>
              <w:t>]</w:t>
            </w:r>
          </w:p>
        </w:tc>
        <w:tc>
          <w:tcPr>
            <w:tcW w:w="428" w:type="dxa"/>
            <w:vMerge w:val="restart"/>
            <w:vAlign w:val="center"/>
          </w:tcPr>
          <w:p w:rsidR="00D7135D" w:rsidRPr="00BD45EC" w:rsidRDefault="00D7135D" w:rsidP="002421F1">
            <w:pPr>
              <w:spacing w:line="300" w:lineRule="auto"/>
              <w:jc w:val="center"/>
            </w:pPr>
            <w:r w:rsidRPr="00BD45EC">
              <w:rPr>
                <w:rFonts w:cs="宋体" w:hint="eastAsia"/>
              </w:rPr>
              <w:t>学分</w:t>
            </w:r>
          </w:p>
        </w:tc>
        <w:tc>
          <w:tcPr>
            <w:tcW w:w="3507" w:type="dxa"/>
            <w:gridSpan w:val="8"/>
            <w:tcBorders>
              <w:bottom w:val="single" w:sz="4" w:space="0" w:color="auto"/>
            </w:tcBorders>
            <w:vAlign w:val="center"/>
          </w:tcPr>
          <w:p w:rsidR="00D7135D" w:rsidRPr="00BD45EC" w:rsidRDefault="00D7135D" w:rsidP="002421F1">
            <w:pPr>
              <w:spacing w:line="300" w:lineRule="auto"/>
              <w:jc w:val="center"/>
            </w:pPr>
            <w:r w:rsidRPr="00BD45EC">
              <w:rPr>
                <w:rFonts w:cs="宋体" w:hint="eastAsia"/>
              </w:rPr>
              <w:t>各学期学分配置</w:t>
            </w:r>
          </w:p>
        </w:tc>
        <w:tc>
          <w:tcPr>
            <w:tcW w:w="644" w:type="dxa"/>
            <w:vMerge w:val="restart"/>
            <w:vAlign w:val="center"/>
          </w:tcPr>
          <w:p w:rsidR="00D7135D" w:rsidRPr="00BD45EC" w:rsidRDefault="00D7135D" w:rsidP="002421F1">
            <w:pPr>
              <w:spacing w:line="300" w:lineRule="auto"/>
              <w:jc w:val="center"/>
            </w:pPr>
            <w:r w:rsidRPr="00BD45EC">
              <w:rPr>
                <w:rFonts w:cs="宋体" w:hint="eastAsia"/>
              </w:rPr>
              <w:t>学习要求</w:t>
            </w:r>
          </w:p>
        </w:tc>
        <w:tc>
          <w:tcPr>
            <w:tcW w:w="658" w:type="dxa"/>
            <w:vMerge w:val="restart"/>
            <w:vAlign w:val="center"/>
          </w:tcPr>
          <w:p w:rsidR="00D7135D" w:rsidRPr="00BD45EC" w:rsidRDefault="00D7135D" w:rsidP="002421F1">
            <w:pPr>
              <w:spacing w:line="300" w:lineRule="auto"/>
              <w:jc w:val="center"/>
            </w:pPr>
            <w:r w:rsidRPr="00BD45EC">
              <w:rPr>
                <w:rFonts w:cs="宋体" w:hint="eastAsia"/>
              </w:rPr>
              <w:t>学分设置</w:t>
            </w:r>
          </w:p>
        </w:tc>
      </w:tr>
      <w:tr w:rsidR="00D7135D" w:rsidRPr="00BD45EC" w:rsidTr="002421F1">
        <w:trPr>
          <w:trHeight w:hRule="exact" w:val="340"/>
        </w:trPr>
        <w:tc>
          <w:tcPr>
            <w:tcW w:w="1092" w:type="dxa"/>
            <w:gridSpan w:val="2"/>
            <w:vMerge/>
          </w:tcPr>
          <w:p w:rsidR="00D7135D" w:rsidRPr="00BD45EC" w:rsidRDefault="00D7135D" w:rsidP="002421F1">
            <w:pPr>
              <w:spacing w:line="300" w:lineRule="auto"/>
              <w:jc w:val="center"/>
            </w:pPr>
          </w:p>
        </w:tc>
        <w:tc>
          <w:tcPr>
            <w:tcW w:w="3904" w:type="dxa"/>
            <w:vMerge/>
          </w:tcPr>
          <w:p w:rsidR="00D7135D" w:rsidRPr="00BD45EC" w:rsidRDefault="00D7135D" w:rsidP="002421F1">
            <w:pPr>
              <w:spacing w:line="300" w:lineRule="auto"/>
              <w:jc w:val="left"/>
            </w:pPr>
          </w:p>
        </w:tc>
        <w:tc>
          <w:tcPr>
            <w:tcW w:w="428" w:type="dxa"/>
            <w:vMerge/>
          </w:tcPr>
          <w:p w:rsidR="00D7135D" w:rsidRPr="00BD45EC" w:rsidRDefault="00D7135D" w:rsidP="002421F1">
            <w:pPr>
              <w:spacing w:line="300" w:lineRule="auto"/>
              <w:jc w:val="center"/>
            </w:pPr>
          </w:p>
        </w:tc>
        <w:tc>
          <w:tcPr>
            <w:tcW w:w="852"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一</w:t>
            </w:r>
          </w:p>
        </w:tc>
        <w:tc>
          <w:tcPr>
            <w:tcW w:w="919"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二</w:t>
            </w:r>
          </w:p>
        </w:tc>
        <w:tc>
          <w:tcPr>
            <w:tcW w:w="868"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三</w:t>
            </w:r>
          </w:p>
        </w:tc>
        <w:tc>
          <w:tcPr>
            <w:tcW w:w="868"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四</w:t>
            </w: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340"/>
        </w:trPr>
        <w:tc>
          <w:tcPr>
            <w:tcW w:w="1092" w:type="dxa"/>
            <w:gridSpan w:val="2"/>
            <w:vMerge/>
          </w:tcPr>
          <w:p w:rsidR="00D7135D" w:rsidRPr="00BD45EC" w:rsidRDefault="00D7135D" w:rsidP="002421F1">
            <w:pPr>
              <w:spacing w:line="300" w:lineRule="auto"/>
              <w:jc w:val="center"/>
            </w:pPr>
          </w:p>
        </w:tc>
        <w:tc>
          <w:tcPr>
            <w:tcW w:w="3904" w:type="dxa"/>
            <w:vMerge/>
          </w:tcPr>
          <w:p w:rsidR="00D7135D" w:rsidRPr="00BD45EC" w:rsidRDefault="00D7135D" w:rsidP="002421F1">
            <w:pPr>
              <w:spacing w:line="300" w:lineRule="auto"/>
              <w:jc w:val="left"/>
            </w:pPr>
          </w:p>
        </w:tc>
        <w:tc>
          <w:tcPr>
            <w:tcW w:w="428" w:type="dxa"/>
            <w:vMerge/>
          </w:tcPr>
          <w:p w:rsidR="00D7135D" w:rsidRPr="00BD45EC" w:rsidRDefault="00D7135D" w:rsidP="002421F1">
            <w:pPr>
              <w:spacing w:line="300" w:lineRule="auto"/>
              <w:jc w:val="center"/>
            </w:pP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85"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val="restart"/>
            <w:vAlign w:val="center"/>
          </w:tcPr>
          <w:p w:rsidR="00D7135D" w:rsidRPr="00BD45EC" w:rsidRDefault="00D7135D" w:rsidP="002421F1">
            <w:pPr>
              <w:spacing w:line="300" w:lineRule="auto"/>
              <w:jc w:val="center"/>
            </w:pPr>
            <w:r w:rsidRPr="00BD45EC">
              <w:rPr>
                <w:rFonts w:cs="宋体" w:hint="eastAsia"/>
              </w:rPr>
              <w:t>专</w:t>
            </w:r>
          </w:p>
          <w:p w:rsidR="00D7135D" w:rsidRPr="00BD45EC" w:rsidRDefault="00D7135D" w:rsidP="002421F1">
            <w:pPr>
              <w:spacing w:line="300" w:lineRule="auto"/>
              <w:jc w:val="center"/>
            </w:pPr>
            <w:r w:rsidRPr="00BD45EC">
              <w:rPr>
                <w:rFonts w:cs="宋体" w:hint="eastAsia"/>
              </w:rPr>
              <w:t>业</w:t>
            </w:r>
          </w:p>
          <w:p w:rsidR="00D7135D" w:rsidRPr="00BD45EC" w:rsidRDefault="00D7135D" w:rsidP="002421F1">
            <w:pPr>
              <w:spacing w:line="300" w:lineRule="auto"/>
              <w:jc w:val="center"/>
            </w:pPr>
            <w:r w:rsidRPr="00BD45EC">
              <w:rPr>
                <w:rFonts w:cs="宋体" w:hint="eastAsia"/>
              </w:rPr>
              <w:t>必</w:t>
            </w:r>
          </w:p>
          <w:p w:rsidR="00D7135D" w:rsidRPr="00BD45EC" w:rsidRDefault="00D7135D" w:rsidP="002421F1">
            <w:pPr>
              <w:spacing w:line="300" w:lineRule="auto"/>
              <w:jc w:val="center"/>
            </w:pPr>
            <w:r w:rsidRPr="00BD45EC">
              <w:rPr>
                <w:rFonts w:cs="宋体" w:hint="eastAsia"/>
              </w:rPr>
              <w:t>修</w:t>
            </w:r>
          </w:p>
          <w:p w:rsidR="00D7135D" w:rsidRPr="00BD45EC" w:rsidRDefault="00D7135D" w:rsidP="002421F1">
            <w:pPr>
              <w:spacing w:line="300" w:lineRule="auto"/>
              <w:jc w:val="center"/>
            </w:pPr>
            <w:r w:rsidRPr="00BD45EC">
              <w:rPr>
                <w:rFonts w:cs="宋体" w:hint="eastAsia"/>
              </w:rPr>
              <w:t>课</w:t>
            </w:r>
          </w:p>
        </w:tc>
        <w:tc>
          <w:tcPr>
            <w:tcW w:w="3904" w:type="dxa"/>
          </w:tcPr>
          <w:p w:rsidR="00D7135D" w:rsidRPr="00BD45EC" w:rsidRDefault="00D7135D" w:rsidP="002421F1">
            <w:pPr>
              <w:spacing w:line="300" w:lineRule="auto"/>
              <w:jc w:val="left"/>
            </w:pPr>
            <w:r w:rsidRPr="00BD45EC">
              <w:rPr>
                <w:rFonts w:hint="eastAsia"/>
              </w:rPr>
              <w:t>抽样技术</w:t>
            </w:r>
            <w:r>
              <w:rPr>
                <w:rFonts w:hint="eastAsia"/>
              </w:rPr>
              <w:t>[ST101601]</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Merge w:val="restart"/>
            <w:vAlign w:val="center"/>
          </w:tcPr>
          <w:p w:rsidR="00D7135D" w:rsidRPr="00BD45EC" w:rsidRDefault="00D7135D" w:rsidP="002421F1">
            <w:pPr>
              <w:spacing w:line="300" w:lineRule="auto"/>
              <w:jc w:val="center"/>
            </w:pPr>
            <w:r w:rsidRPr="00BD45EC">
              <w:rPr>
                <w:rFonts w:cs="宋体" w:hint="eastAsia"/>
              </w:rPr>
              <w:t>必修</w:t>
            </w:r>
          </w:p>
        </w:tc>
        <w:tc>
          <w:tcPr>
            <w:tcW w:w="658" w:type="dxa"/>
            <w:vMerge w:val="restart"/>
            <w:vAlign w:val="center"/>
          </w:tcPr>
          <w:p w:rsidR="00D7135D" w:rsidRPr="00BD45EC" w:rsidRDefault="00D7135D" w:rsidP="002421F1">
            <w:pPr>
              <w:spacing w:line="300" w:lineRule="auto"/>
              <w:jc w:val="center"/>
            </w:pPr>
            <w:r w:rsidRPr="00BD45EC">
              <w:t>2</w:t>
            </w:r>
            <w:r>
              <w:rPr>
                <w:rFonts w:hint="eastAsia"/>
              </w:rPr>
              <w:t>1</w:t>
            </w: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回归分析</w:t>
            </w:r>
            <w:r>
              <w:rPr>
                <w:rFonts w:hint="eastAsia"/>
              </w:rPr>
              <w:t>[ST101602]</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非参数统计</w:t>
            </w:r>
            <w:r>
              <w:rPr>
                <w:rFonts w:hint="eastAsia"/>
              </w:rPr>
              <w:t>[ST101603]</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Pr>
                <w:rFonts w:hint="eastAsia"/>
              </w:rPr>
              <w:t>实验</w:t>
            </w:r>
            <w:r w:rsidRPr="00BD45EC">
              <w:rPr>
                <w:rFonts w:hint="eastAsia"/>
              </w:rPr>
              <w:t>设计</w:t>
            </w:r>
            <w:r>
              <w:rPr>
                <w:rFonts w:hint="eastAsia"/>
              </w:rPr>
              <w:t>[ST101604]</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统计计算</w:t>
            </w:r>
            <w:r>
              <w:rPr>
                <w:rFonts w:hint="eastAsia"/>
              </w:rPr>
              <w:t>[ST101605]</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时间序列分析</w:t>
            </w:r>
            <w:r>
              <w:rPr>
                <w:rFonts w:hint="eastAsia"/>
              </w:rPr>
              <w:t>[ST101606]</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多元统计分析</w:t>
            </w:r>
            <w:r>
              <w:rPr>
                <w:rFonts w:hint="eastAsia"/>
              </w:rPr>
              <w:t>[ST101607]</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val="restart"/>
            <w:vAlign w:val="center"/>
          </w:tcPr>
          <w:p w:rsidR="00D7135D" w:rsidRPr="00BD45EC" w:rsidRDefault="00D7135D" w:rsidP="002421F1">
            <w:pPr>
              <w:spacing w:line="300" w:lineRule="auto"/>
              <w:jc w:val="center"/>
            </w:pPr>
            <w:r w:rsidRPr="00BD45EC">
              <w:rPr>
                <w:rFonts w:cs="宋体" w:hint="eastAsia"/>
              </w:rPr>
              <w:t>专</w:t>
            </w:r>
          </w:p>
          <w:p w:rsidR="00D7135D" w:rsidRPr="00BD45EC" w:rsidRDefault="00D7135D" w:rsidP="002421F1">
            <w:pPr>
              <w:spacing w:line="300" w:lineRule="auto"/>
              <w:jc w:val="center"/>
            </w:pPr>
            <w:r w:rsidRPr="00BD45EC">
              <w:rPr>
                <w:rFonts w:cs="宋体" w:hint="eastAsia"/>
              </w:rPr>
              <w:t>业</w:t>
            </w:r>
          </w:p>
          <w:p w:rsidR="00D7135D" w:rsidRPr="00BD45EC" w:rsidRDefault="00D7135D" w:rsidP="002421F1">
            <w:pPr>
              <w:spacing w:line="300" w:lineRule="auto"/>
              <w:jc w:val="center"/>
            </w:pPr>
            <w:r w:rsidRPr="00BD45EC">
              <w:rPr>
                <w:rFonts w:cs="宋体" w:hint="eastAsia"/>
              </w:rPr>
              <w:t>选修</w:t>
            </w:r>
          </w:p>
          <w:p w:rsidR="00D7135D" w:rsidRPr="00BD45EC" w:rsidRDefault="00D7135D" w:rsidP="002421F1">
            <w:pPr>
              <w:spacing w:line="300" w:lineRule="auto"/>
              <w:jc w:val="center"/>
            </w:pPr>
            <w:r w:rsidRPr="00BD45EC">
              <w:rPr>
                <w:rFonts w:cs="宋体" w:hint="eastAsia"/>
              </w:rPr>
              <w:t>课</w:t>
            </w:r>
          </w:p>
        </w:tc>
        <w:tc>
          <w:tcPr>
            <w:tcW w:w="658" w:type="dxa"/>
            <w:vMerge w:val="restart"/>
            <w:shd w:val="clear" w:color="auto" w:fill="auto"/>
            <w:vAlign w:val="center"/>
          </w:tcPr>
          <w:p w:rsidR="00D7135D" w:rsidRPr="00BD45EC" w:rsidRDefault="00D7135D" w:rsidP="002421F1">
            <w:pPr>
              <w:spacing w:line="300" w:lineRule="auto"/>
              <w:jc w:val="center"/>
            </w:pPr>
            <w:r w:rsidRPr="00BD45EC">
              <w:rPr>
                <w:rFonts w:hint="eastAsia"/>
              </w:rPr>
              <w:t>专业方向选修课程群</w:t>
            </w:r>
          </w:p>
        </w:tc>
        <w:tc>
          <w:tcPr>
            <w:tcW w:w="3904" w:type="dxa"/>
          </w:tcPr>
          <w:p w:rsidR="00D7135D" w:rsidRPr="00BD45EC" w:rsidRDefault="00D7135D" w:rsidP="002421F1">
            <w:pPr>
              <w:spacing w:line="300" w:lineRule="auto"/>
              <w:jc w:val="left"/>
            </w:pPr>
            <w:r>
              <w:rPr>
                <w:rFonts w:hint="eastAsia"/>
              </w:rPr>
              <w:t>C-</w:t>
            </w:r>
            <w:r w:rsidRPr="00BD45EC">
              <w:rPr>
                <w:rFonts w:hint="eastAsia"/>
              </w:rPr>
              <w:t>程序设计</w:t>
            </w:r>
            <w:r>
              <w:rPr>
                <w:rFonts w:hint="eastAsia"/>
              </w:rPr>
              <w:t>[ST101701]</w:t>
            </w:r>
          </w:p>
        </w:tc>
        <w:tc>
          <w:tcPr>
            <w:tcW w:w="428"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1D768E" w:rsidRDefault="00D7135D" w:rsidP="002421F1">
            <w:pPr>
              <w:spacing w:line="300" w:lineRule="auto"/>
              <w:jc w:val="center"/>
            </w:pPr>
          </w:p>
        </w:tc>
        <w:tc>
          <w:tcPr>
            <w:tcW w:w="485" w:type="dxa"/>
            <w:vAlign w:val="center"/>
          </w:tcPr>
          <w:p w:rsidR="00D7135D" w:rsidRPr="001D768E" w:rsidRDefault="00D7135D" w:rsidP="002421F1">
            <w:pPr>
              <w:spacing w:line="300" w:lineRule="auto"/>
              <w:jc w:val="center"/>
            </w:pPr>
            <w:r w:rsidRPr="001D768E">
              <w:rPr>
                <w:rFonts w:hint="eastAsia"/>
              </w:rPr>
              <w:t>2</w:t>
            </w: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644" w:type="dxa"/>
            <w:vMerge w:val="restart"/>
            <w:vAlign w:val="center"/>
          </w:tcPr>
          <w:p w:rsidR="00D7135D" w:rsidRPr="00BD45EC" w:rsidRDefault="00D7135D" w:rsidP="002421F1">
            <w:pPr>
              <w:spacing w:line="300" w:lineRule="auto"/>
              <w:jc w:val="center"/>
            </w:pPr>
            <w:r w:rsidRPr="00BD45EC">
              <w:rPr>
                <w:rFonts w:cs="宋体" w:hint="eastAsia"/>
              </w:rPr>
              <w:t>选修</w:t>
            </w:r>
          </w:p>
        </w:tc>
        <w:tc>
          <w:tcPr>
            <w:tcW w:w="658" w:type="dxa"/>
            <w:vMerge w:val="restart"/>
            <w:vAlign w:val="center"/>
          </w:tcPr>
          <w:p w:rsidR="00D7135D" w:rsidRPr="00BD45EC" w:rsidRDefault="00D7135D" w:rsidP="002421F1">
            <w:pPr>
              <w:spacing w:line="300" w:lineRule="auto"/>
              <w:jc w:val="center"/>
            </w:pPr>
            <w:r w:rsidRPr="00BD45EC">
              <w:t>10</w:t>
            </w:r>
          </w:p>
        </w:tc>
      </w:tr>
      <w:tr w:rsidR="00D7135D" w:rsidRPr="00BD45EC" w:rsidTr="002421F1">
        <w:trPr>
          <w:trHeight w:hRule="exact" w:val="454"/>
        </w:trPr>
        <w:tc>
          <w:tcPr>
            <w:tcW w:w="434" w:type="dxa"/>
            <w:vMerge/>
            <w:vAlign w:val="center"/>
          </w:tcPr>
          <w:p w:rsidR="00D7135D" w:rsidRPr="00BD45EC" w:rsidRDefault="00D7135D" w:rsidP="002421F1">
            <w:pPr>
              <w:spacing w:line="300" w:lineRule="auto"/>
              <w:jc w:val="center"/>
              <w:rPr>
                <w:rFonts w:cs="宋体"/>
              </w:rPr>
            </w:pPr>
          </w:p>
        </w:tc>
        <w:tc>
          <w:tcPr>
            <w:tcW w:w="658" w:type="dxa"/>
            <w:vMerge/>
            <w:shd w:val="clear" w:color="auto" w:fill="auto"/>
            <w:vAlign w:val="center"/>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统计软件</w:t>
            </w:r>
            <w:r>
              <w:rPr>
                <w:rFonts w:hint="eastAsia"/>
              </w:rPr>
              <w:t>[ST101702]</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1D768E" w:rsidRDefault="00D7135D" w:rsidP="002421F1">
            <w:pPr>
              <w:spacing w:line="300" w:lineRule="auto"/>
              <w:jc w:val="center"/>
            </w:pPr>
          </w:p>
        </w:tc>
        <w:tc>
          <w:tcPr>
            <w:tcW w:w="485"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r w:rsidRPr="001D768E">
              <w:rPr>
                <w:rFonts w:hint="eastAsia"/>
              </w:rPr>
              <w:t>3</w:t>
            </w: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rPr>
                <w:rFonts w:cs="宋体"/>
              </w:rP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Pr>
                <w:rFonts w:hint="eastAsia"/>
              </w:rPr>
              <w:t>数据挖掘</w:t>
            </w:r>
            <w:r>
              <w:rPr>
                <w:rFonts w:hint="eastAsia"/>
              </w:rPr>
              <w:t>[ST101703]</w:t>
            </w:r>
          </w:p>
        </w:tc>
        <w:tc>
          <w:tcPr>
            <w:tcW w:w="428" w:type="dxa"/>
            <w:vAlign w:val="center"/>
          </w:tcPr>
          <w:p w:rsidR="00D7135D" w:rsidRPr="00BD45EC" w:rsidRDefault="00D7135D" w:rsidP="002421F1">
            <w:pPr>
              <w:spacing w:line="300" w:lineRule="auto"/>
              <w:jc w:val="center"/>
            </w:pPr>
            <w:r>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1D768E" w:rsidRDefault="00D7135D" w:rsidP="002421F1">
            <w:pPr>
              <w:spacing w:line="300" w:lineRule="auto"/>
              <w:jc w:val="center"/>
            </w:pPr>
          </w:p>
        </w:tc>
        <w:tc>
          <w:tcPr>
            <w:tcW w:w="485"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r>
              <w:rPr>
                <w:rFonts w:hint="eastAsia"/>
              </w:rPr>
              <w:t>2</w:t>
            </w:r>
          </w:p>
        </w:tc>
        <w:tc>
          <w:tcPr>
            <w:tcW w:w="434" w:type="dxa"/>
            <w:vAlign w:val="center"/>
          </w:tcPr>
          <w:p w:rsidR="00D7135D" w:rsidRPr="001D768E"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最优化方法</w:t>
            </w:r>
            <w:r>
              <w:rPr>
                <w:rFonts w:hint="eastAsia"/>
              </w:rPr>
              <w:t>[ST101608]</w:t>
            </w:r>
          </w:p>
        </w:tc>
        <w:tc>
          <w:tcPr>
            <w:tcW w:w="428" w:type="dxa"/>
            <w:vAlign w:val="center"/>
          </w:tcPr>
          <w:p w:rsidR="00D7135D" w:rsidRPr="00BD45EC" w:rsidRDefault="00D7135D" w:rsidP="002421F1">
            <w:pPr>
              <w:spacing w:line="300" w:lineRule="auto"/>
              <w:jc w:val="center"/>
            </w:pPr>
            <w:r w:rsidRPr="00BD45EC">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r w:rsidRPr="00BD45EC">
              <w:rPr>
                <w:rFonts w:hint="eastAsia"/>
              </w:rPr>
              <w:t>3</w:t>
            </w:r>
          </w:p>
        </w:tc>
        <w:tc>
          <w:tcPr>
            <w:tcW w:w="434" w:type="dxa"/>
            <w:vAlign w:val="center"/>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现代数学选讲</w:t>
            </w:r>
            <w:r>
              <w:rPr>
                <w:rFonts w:hint="eastAsia"/>
              </w:rPr>
              <w:t>[ST101704]</w:t>
            </w:r>
          </w:p>
        </w:tc>
        <w:tc>
          <w:tcPr>
            <w:tcW w:w="428" w:type="dxa"/>
            <w:vAlign w:val="center"/>
          </w:tcPr>
          <w:p w:rsidR="00D7135D" w:rsidRPr="00BD45EC" w:rsidRDefault="00D7135D" w:rsidP="002421F1">
            <w:pPr>
              <w:spacing w:line="300" w:lineRule="auto"/>
              <w:jc w:val="center"/>
            </w:pPr>
            <w:r w:rsidRPr="00BD45EC">
              <w:rPr>
                <w:rFonts w:hint="eastAsia"/>
              </w:rPr>
              <w:t>2</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1D768E" w:rsidRDefault="00D7135D" w:rsidP="002421F1">
            <w:pPr>
              <w:spacing w:line="300" w:lineRule="auto"/>
              <w:jc w:val="center"/>
            </w:pPr>
          </w:p>
        </w:tc>
        <w:tc>
          <w:tcPr>
            <w:tcW w:w="485"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r w:rsidRPr="001D768E">
              <w:rPr>
                <w:rFonts w:hint="eastAsia"/>
              </w:rPr>
              <w:t>2</w:t>
            </w: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经济与社会统计</w:t>
            </w:r>
            <w:r>
              <w:rPr>
                <w:rFonts w:hint="eastAsia"/>
              </w:rPr>
              <w:t>[ST103701]</w:t>
            </w:r>
          </w:p>
        </w:tc>
        <w:tc>
          <w:tcPr>
            <w:tcW w:w="428" w:type="dxa"/>
            <w:vAlign w:val="center"/>
          </w:tcPr>
          <w:p w:rsidR="00D7135D" w:rsidRPr="00BD45EC" w:rsidRDefault="00D7135D" w:rsidP="002421F1">
            <w:pPr>
              <w:spacing w:line="300" w:lineRule="auto"/>
              <w:jc w:val="center"/>
            </w:pPr>
            <w:r>
              <w:rPr>
                <w:rFonts w:hint="eastAsia"/>
              </w:rPr>
              <w:t>3</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1D768E" w:rsidRDefault="00D7135D" w:rsidP="002421F1">
            <w:pPr>
              <w:spacing w:line="300" w:lineRule="auto"/>
              <w:jc w:val="center"/>
            </w:pPr>
            <w:r w:rsidRPr="001D768E">
              <w:rPr>
                <w:rFonts w:hint="eastAsia"/>
              </w:rPr>
              <w:t>3</w:t>
            </w:r>
          </w:p>
        </w:tc>
        <w:tc>
          <w:tcPr>
            <w:tcW w:w="485"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434" w:type="dxa"/>
            <w:vAlign w:val="center"/>
          </w:tcPr>
          <w:p w:rsidR="00D7135D" w:rsidRPr="001D768E"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4562" w:type="dxa"/>
            <w:gridSpan w:val="2"/>
            <w:shd w:val="clear" w:color="auto" w:fill="auto"/>
          </w:tcPr>
          <w:p w:rsidR="00D7135D" w:rsidRPr="00BD45EC" w:rsidRDefault="00D7135D" w:rsidP="002421F1">
            <w:pPr>
              <w:spacing w:line="300" w:lineRule="auto"/>
            </w:pPr>
            <w:r w:rsidRPr="00BD45EC">
              <w:rPr>
                <w:rFonts w:cs="宋体" w:hint="eastAsia"/>
              </w:rPr>
              <w:t>跨</w:t>
            </w:r>
            <w:r>
              <w:rPr>
                <w:rFonts w:cs="宋体" w:hint="eastAsia"/>
              </w:rPr>
              <w:t>学科</w:t>
            </w:r>
            <w:r w:rsidRPr="00BD45EC">
              <w:rPr>
                <w:rFonts w:cs="宋体" w:hint="eastAsia"/>
              </w:rPr>
              <w:t>专业选修课</w:t>
            </w:r>
            <w:r w:rsidRPr="00BD45EC">
              <w:rPr>
                <w:rFonts w:ascii="宋体" w:hAnsi="宋体" w:cs="宋体" w:hint="eastAsia"/>
              </w:rPr>
              <w:t>程群</w:t>
            </w:r>
            <w:r>
              <w:rPr>
                <w:rFonts w:ascii="宋体" w:hAnsi="宋体" w:cs="宋体" w:hint="eastAsia"/>
                <w:vertAlign w:val="superscript"/>
              </w:rPr>
              <w:t>⑧</w:t>
            </w:r>
          </w:p>
        </w:tc>
        <w:tc>
          <w:tcPr>
            <w:tcW w:w="428" w:type="dxa"/>
            <w:vAlign w:val="center"/>
          </w:tcPr>
          <w:p w:rsidR="00D7135D" w:rsidRPr="00BD45EC" w:rsidRDefault="00D7135D" w:rsidP="002421F1">
            <w:pPr>
              <w:spacing w:line="300" w:lineRule="auto"/>
              <w:jc w:val="center"/>
            </w:pPr>
            <w:r w:rsidRPr="00BD45EC">
              <w:rPr>
                <w:rFonts w:hint="eastAsia"/>
              </w:rPr>
              <w:t>10</w:t>
            </w:r>
          </w:p>
        </w:tc>
        <w:tc>
          <w:tcPr>
            <w:tcW w:w="426" w:type="dxa"/>
            <w:vAlign w:val="center"/>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485"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434" w:type="dxa"/>
            <w:vAlign w:val="center"/>
          </w:tcPr>
          <w:p w:rsidR="00D7135D" w:rsidRPr="00BD45EC" w:rsidRDefault="00D7135D" w:rsidP="002421F1">
            <w:pPr>
              <w:spacing w:line="300" w:lineRule="auto"/>
              <w:jc w:val="center"/>
            </w:pPr>
          </w:p>
        </w:tc>
        <w:tc>
          <w:tcPr>
            <w:tcW w:w="644" w:type="dxa"/>
            <w:vAlign w:val="center"/>
          </w:tcPr>
          <w:p w:rsidR="00D7135D" w:rsidRPr="00BD45EC" w:rsidRDefault="00D7135D" w:rsidP="002421F1">
            <w:pPr>
              <w:spacing w:line="300" w:lineRule="auto"/>
              <w:jc w:val="center"/>
            </w:pPr>
            <w:r w:rsidRPr="00BD45EC">
              <w:rPr>
                <w:rFonts w:cs="宋体" w:hint="eastAsia"/>
              </w:rPr>
              <w:t>选修</w:t>
            </w:r>
          </w:p>
        </w:tc>
        <w:tc>
          <w:tcPr>
            <w:tcW w:w="658" w:type="dxa"/>
            <w:vAlign w:val="center"/>
          </w:tcPr>
          <w:p w:rsidR="00D7135D" w:rsidRPr="00BD45EC" w:rsidRDefault="00D7135D" w:rsidP="002421F1">
            <w:pPr>
              <w:spacing w:line="300" w:lineRule="auto"/>
              <w:jc w:val="center"/>
            </w:pPr>
            <w:r w:rsidRPr="00BD45EC">
              <w:t>10</w:t>
            </w: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rPr>
                <w:rFonts w:cs="宋体" w:hint="eastAsia"/>
              </w:rPr>
              <w:t>实践</w:t>
            </w:r>
          </w:p>
          <w:p w:rsidR="00D7135D" w:rsidRPr="00BD45EC" w:rsidRDefault="00D7135D" w:rsidP="002421F1">
            <w:pPr>
              <w:spacing w:line="300" w:lineRule="auto"/>
              <w:jc w:val="center"/>
            </w:pPr>
            <w:r w:rsidRPr="00BD45EC">
              <w:rPr>
                <w:rFonts w:cs="宋体" w:hint="eastAsia"/>
              </w:rPr>
              <w:t>教育</w:t>
            </w:r>
          </w:p>
        </w:tc>
        <w:tc>
          <w:tcPr>
            <w:tcW w:w="3904" w:type="dxa"/>
            <w:tcBorders>
              <w:top w:val="single" w:sz="4" w:space="0" w:color="auto"/>
              <w:left w:val="single" w:sz="4" w:space="0" w:color="auto"/>
              <w:bottom w:val="single" w:sz="4" w:space="0" w:color="auto"/>
              <w:right w:val="single" w:sz="4" w:space="0" w:color="auto"/>
            </w:tcBorders>
          </w:tcPr>
          <w:p w:rsidR="00D7135D" w:rsidRPr="00505166" w:rsidRDefault="00D7135D" w:rsidP="002421F1">
            <w:pPr>
              <w:spacing w:line="300" w:lineRule="auto"/>
            </w:pPr>
            <w:r w:rsidRPr="00505166">
              <w:rPr>
                <w:rFonts w:cs="宋体" w:hint="eastAsia"/>
              </w:rPr>
              <w:t>社会</w:t>
            </w:r>
            <w:r>
              <w:rPr>
                <w:rFonts w:cs="宋体" w:hint="eastAsia"/>
              </w:rPr>
              <w:t>研究</w:t>
            </w:r>
            <w:r w:rsidRPr="00505166">
              <w:rPr>
                <w:rFonts w:cs="宋体" w:hint="eastAsia"/>
              </w:rPr>
              <w:t>与创新训练</w:t>
            </w:r>
            <w:r>
              <w:rPr>
                <w:rFonts w:cs="宋体" w:hint="eastAsia"/>
              </w:rPr>
              <w:t>［</w:t>
            </w:r>
            <w:r>
              <w:rPr>
                <w:rFonts w:cs="宋体" w:hint="eastAsia"/>
              </w:rPr>
              <w:t>ST101801</w:t>
            </w:r>
            <w:r>
              <w:rPr>
                <w:rFonts w:cs="宋体" w:hint="eastAsia"/>
              </w:rPr>
              <w:t>］</w:t>
            </w:r>
          </w:p>
        </w:tc>
        <w:tc>
          <w:tcPr>
            <w:tcW w:w="428"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t>2</w:t>
            </w: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rPr>
                <w:rFonts w:hint="eastAsia"/>
              </w:rPr>
              <w:t>2</w:t>
            </w: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rPr>
                <w:rFonts w:cs="宋体" w:hint="eastAsia"/>
              </w:rPr>
              <w:t>必修</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t>12</w:t>
            </w: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jc w:val="center"/>
            </w:pPr>
          </w:p>
        </w:tc>
        <w:tc>
          <w:tcPr>
            <w:tcW w:w="3904" w:type="dxa"/>
            <w:tcBorders>
              <w:top w:val="single" w:sz="4" w:space="0" w:color="auto"/>
              <w:left w:val="single" w:sz="4" w:space="0" w:color="auto"/>
              <w:bottom w:val="single" w:sz="4" w:space="0" w:color="auto"/>
              <w:right w:val="single" w:sz="4" w:space="0" w:color="auto"/>
            </w:tcBorders>
          </w:tcPr>
          <w:p w:rsidR="00D7135D" w:rsidRPr="008519E2" w:rsidRDefault="00D7135D" w:rsidP="002421F1">
            <w:pPr>
              <w:spacing w:line="300" w:lineRule="auto"/>
              <w:rPr>
                <w:rFonts w:cs="宋体"/>
              </w:rPr>
            </w:pPr>
            <w:r w:rsidRPr="00505166">
              <w:rPr>
                <w:rFonts w:cs="宋体" w:hint="eastAsia"/>
              </w:rPr>
              <w:t>社会实践与志愿服务</w:t>
            </w:r>
            <w:r>
              <w:rPr>
                <w:rFonts w:cs="宋体" w:hint="eastAsia"/>
              </w:rPr>
              <w:t>［</w:t>
            </w:r>
            <w:r>
              <w:rPr>
                <w:rFonts w:cs="宋体" w:hint="eastAsia"/>
              </w:rPr>
              <w:t>ST101802</w:t>
            </w:r>
            <w:r>
              <w:rPr>
                <w:rFonts w:cs="宋体" w:hint="eastAsia"/>
              </w:rPr>
              <w:t>］</w:t>
            </w:r>
          </w:p>
        </w:tc>
        <w:tc>
          <w:tcPr>
            <w:tcW w:w="428"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t>2</w:t>
            </w: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rPr>
                <w:rFonts w:hint="eastAsia"/>
              </w:rPr>
              <w:t>2</w:t>
            </w: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44"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58"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jc w:val="center"/>
            </w:pPr>
          </w:p>
        </w:tc>
        <w:tc>
          <w:tcPr>
            <w:tcW w:w="3904" w:type="dxa"/>
            <w:tcBorders>
              <w:top w:val="single" w:sz="4" w:space="0" w:color="auto"/>
              <w:left w:val="single" w:sz="4" w:space="0" w:color="auto"/>
              <w:bottom w:val="single" w:sz="4" w:space="0" w:color="auto"/>
              <w:right w:val="single" w:sz="4" w:space="0" w:color="auto"/>
            </w:tcBorders>
          </w:tcPr>
          <w:p w:rsidR="00D7135D" w:rsidRPr="00505166" w:rsidRDefault="00D7135D" w:rsidP="002421F1">
            <w:pPr>
              <w:spacing w:line="300" w:lineRule="auto"/>
            </w:pPr>
            <w:r w:rsidRPr="00505166">
              <w:rPr>
                <w:rFonts w:cs="宋体" w:hint="eastAsia"/>
              </w:rPr>
              <w:t>专业实习</w:t>
            </w:r>
            <w:r>
              <w:rPr>
                <w:rFonts w:cs="宋体" w:hint="eastAsia"/>
              </w:rPr>
              <w:t>［</w:t>
            </w:r>
            <w:r>
              <w:rPr>
                <w:rFonts w:cs="宋体" w:hint="eastAsia"/>
              </w:rPr>
              <w:t>ST101803</w:t>
            </w:r>
            <w:r>
              <w:rPr>
                <w:rFonts w:cs="宋体" w:hint="eastAsia"/>
              </w:rPr>
              <w:t>］</w:t>
            </w:r>
          </w:p>
        </w:tc>
        <w:tc>
          <w:tcPr>
            <w:tcW w:w="428"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t>4</w:t>
            </w: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rPr>
                <w:rFonts w:hint="eastAsia"/>
              </w:rPr>
              <w:t>4</w:t>
            </w: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44"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58"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jc w:val="center"/>
            </w:pPr>
          </w:p>
        </w:tc>
        <w:tc>
          <w:tcPr>
            <w:tcW w:w="3904" w:type="dxa"/>
            <w:tcBorders>
              <w:top w:val="single" w:sz="4" w:space="0" w:color="auto"/>
              <w:left w:val="single" w:sz="4" w:space="0" w:color="auto"/>
              <w:bottom w:val="single" w:sz="4" w:space="0" w:color="auto"/>
              <w:right w:val="single" w:sz="4" w:space="0" w:color="auto"/>
            </w:tcBorders>
          </w:tcPr>
          <w:p w:rsidR="00D7135D" w:rsidRPr="00505166" w:rsidRDefault="00D7135D" w:rsidP="002421F1">
            <w:pPr>
              <w:spacing w:line="300" w:lineRule="auto"/>
            </w:pPr>
            <w:r w:rsidRPr="00505166">
              <w:rPr>
                <w:rFonts w:cs="宋体" w:hint="eastAsia"/>
              </w:rPr>
              <w:t>毕业论文</w:t>
            </w:r>
            <w:r w:rsidRPr="00505166">
              <w:t>/</w:t>
            </w:r>
            <w:r w:rsidRPr="00505166">
              <w:rPr>
                <w:rFonts w:cs="宋体" w:hint="eastAsia"/>
              </w:rPr>
              <w:t>设计</w:t>
            </w:r>
            <w:r>
              <w:rPr>
                <w:rFonts w:cs="宋体" w:hint="eastAsia"/>
              </w:rPr>
              <w:t>［</w:t>
            </w:r>
            <w:r>
              <w:rPr>
                <w:rFonts w:cs="宋体" w:hint="eastAsia"/>
              </w:rPr>
              <w:t>ST101804</w:t>
            </w:r>
            <w:r>
              <w:rPr>
                <w:rFonts w:cs="宋体" w:hint="eastAsia"/>
              </w:rPr>
              <w:t>］</w:t>
            </w:r>
          </w:p>
        </w:tc>
        <w:tc>
          <w:tcPr>
            <w:tcW w:w="428"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t>4</w:t>
            </w: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rPr>
                <w:rFonts w:hint="eastAsia"/>
              </w:rPr>
              <w:t>4</w:t>
            </w:r>
          </w:p>
        </w:tc>
        <w:tc>
          <w:tcPr>
            <w:tcW w:w="644"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58"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val="restart"/>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发展</w:t>
            </w:r>
          </w:p>
          <w:p w:rsidR="00D7135D" w:rsidRDefault="00D7135D" w:rsidP="002421F1">
            <w:pPr>
              <w:spacing w:line="300" w:lineRule="auto"/>
              <w:jc w:val="center"/>
              <w:rPr>
                <w:rFonts w:cs="宋体"/>
              </w:rPr>
            </w:pPr>
            <w:r w:rsidRPr="00BD45EC">
              <w:rPr>
                <w:rFonts w:cs="宋体" w:hint="eastAsia"/>
              </w:rPr>
              <w:t>指导</w:t>
            </w:r>
          </w:p>
          <w:p w:rsidR="00D7135D" w:rsidRPr="00BD45EC" w:rsidRDefault="00D7135D" w:rsidP="002421F1">
            <w:pPr>
              <w:spacing w:line="300" w:lineRule="auto"/>
              <w:jc w:val="center"/>
            </w:pPr>
            <w:r w:rsidRPr="009E588F">
              <w:rPr>
                <w:rFonts w:ascii="宋体" w:hAnsi="宋体" w:cs="宋体" w:hint="eastAsia"/>
                <w:vertAlign w:val="superscript"/>
              </w:rPr>
              <w:t>⑨</w:t>
            </w:r>
          </w:p>
        </w:tc>
        <w:tc>
          <w:tcPr>
            <w:tcW w:w="3904" w:type="dxa"/>
            <w:tcBorders>
              <w:left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基础技能强化</w:t>
            </w:r>
          </w:p>
        </w:tc>
        <w:tc>
          <w:tcPr>
            <w:tcW w:w="428" w:type="dxa"/>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t>2</w:t>
            </w: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44" w:type="dxa"/>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rPr>
                <w:rFonts w:cs="宋体" w:hint="eastAsia"/>
              </w:rPr>
              <w:t>选修</w:t>
            </w:r>
          </w:p>
        </w:tc>
        <w:tc>
          <w:tcPr>
            <w:tcW w:w="658" w:type="dxa"/>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rPr>
                <w:rFonts w:hint="eastAsia"/>
              </w:rPr>
              <w:t>2</w:t>
            </w: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专业技能强化</w:t>
            </w:r>
          </w:p>
        </w:tc>
        <w:tc>
          <w:tcPr>
            <w:tcW w:w="42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就业创业指导</w:t>
            </w:r>
          </w:p>
        </w:tc>
        <w:tc>
          <w:tcPr>
            <w:tcW w:w="42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读研指导</w:t>
            </w:r>
          </w:p>
        </w:tc>
        <w:tc>
          <w:tcPr>
            <w:tcW w:w="42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出国学习指导</w:t>
            </w:r>
          </w:p>
        </w:tc>
        <w:tc>
          <w:tcPr>
            <w:tcW w:w="428" w:type="dxa"/>
            <w:vMerge/>
            <w:tcBorders>
              <w:left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心理健康指导</w:t>
            </w:r>
          </w:p>
        </w:tc>
        <w:tc>
          <w:tcPr>
            <w:tcW w:w="428" w:type="dxa"/>
            <w:vMerge/>
            <w:tcBorders>
              <w:left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bottom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其他兴趣课程</w:t>
            </w:r>
          </w:p>
        </w:tc>
        <w:tc>
          <w:tcPr>
            <w:tcW w:w="428" w:type="dxa"/>
            <w:vMerge/>
            <w:tcBorders>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r>
    </w:tbl>
    <w:p w:rsidR="00D7135D" w:rsidRPr="00E245E9" w:rsidRDefault="0084016D" w:rsidP="00D7135D">
      <w:pPr>
        <w:spacing w:line="300" w:lineRule="auto"/>
        <w:ind w:rightChars="-181" w:right="-380"/>
        <w:jc w:val="left"/>
        <w:rPr>
          <w:rFonts w:cs="宋体"/>
          <w:color w:val="000000"/>
          <w:sz w:val="18"/>
          <w:szCs w:val="18"/>
        </w:rPr>
      </w:pPr>
      <w:r>
        <w:rPr>
          <w:rFonts w:cs="宋体"/>
          <w:noProof/>
          <w:color w:val="000000"/>
          <w:sz w:val="18"/>
          <w:szCs w:val="18"/>
        </w:rPr>
        <w:pict>
          <v:shape id="_x0000_s2051" type="#_x0000_t202" style="position:absolute;margin-left:-43.5pt;margin-top:3.1pt;width:508.15pt;height:85.75pt;z-index:251661312;mso-position-horizontal-relative:text;mso-position-vertical-relative:text" stroked="f">
            <v:textbox style="mso-next-textbox:#_x0000_s2051">
              <w:txbxContent>
                <w:p w:rsidR="00D7135D" w:rsidRDefault="00D7135D" w:rsidP="00D7135D">
                  <w:pPr>
                    <w:spacing w:line="260" w:lineRule="exact"/>
                    <w:rPr>
                      <w:rFonts w:cs="宋体"/>
                      <w:sz w:val="18"/>
                      <w:szCs w:val="18"/>
                    </w:rPr>
                  </w:pPr>
                  <w:r>
                    <w:rPr>
                      <w:rFonts w:cs="宋体" w:hint="eastAsia"/>
                      <w:color w:val="000000"/>
                      <w:sz w:val="18"/>
                      <w:szCs w:val="18"/>
                    </w:rPr>
                    <w:t>注：</w:t>
                  </w:r>
                  <w:r>
                    <w:rPr>
                      <w:rFonts w:ascii="宋体" w:hAnsi="宋体" w:cs="宋体" w:hint="eastAsia"/>
                      <w:color w:val="000000"/>
                      <w:sz w:val="18"/>
                      <w:szCs w:val="18"/>
                    </w:rPr>
                    <w:t>⑧</w:t>
                  </w:r>
                  <w:r>
                    <w:rPr>
                      <w:rFonts w:cs="宋体" w:hint="eastAsia"/>
                      <w:sz w:val="18"/>
                      <w:szCs w:val="18"/>
                    </w:rPr>
                    <w:t>跨学科专业选修课程群是指本专业之外的全校所有专业教育类课程，旨在鼓励学生跨学科、跨专业选修课程。学院按照“复合知识结构、培育创新潜质、强化就业优势”的原则，学院要求学生选修相关专业的学科基础课、专业必修课、专业选修课等课程，也可以选修经学院认可的国内外其他高校的有关课程。学院还鼓励学生跨学院选修课程，副修第二学位或第二专业；</w:t>
                  </w:r>
                  <w:r>
                    <w:rPr>
                      <w:rFonts w:ascii="宋体" w:hAnsi="宋体" w:cs="宋体" w:hint="eastAsia"/>
                      <w:color w:val="000000"/>
                      <w:sz w:val="18"/>
                      <w:szCs w:val="18"/>
                    </w:rPr>
                    <w:t>⑨</w:t>
                  </w:r>
                  <w:r>
                    <w:rPr>
                      <w:rFonts w:cs="宋体" w:hint="eastAsia"/>
                      <w:sz w:val="18"/>
                      <w:szCs w:val="18"/>
                    </w:rPr>
                    <w:t>发展指导培养环节包括“基础技能强化”、“读研指导”等课内外教学活动。其中，“基础技能强化”包括有针对性的、个性化的阅读与写作、英语、计算机和数学等课程教学和课外辅导；“读研指导”指面向获得校内保研资格的本科生开放硕士学位课程及相关指导，具体课程的学习安排、考核和学分认定办法由研究生院组织制定。</w:t>
                  </w: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Default="00D7135D" w:rsidP="00D7135D">
                  <w:pPr>
                    <w:spacing w:line="260" w:lineRule="exact"/>
                    <w:rPr>
                      <w:rFonts w:cs="宋体"/>
                      <w:sz w:val="18"/>
                      <w:szCs w:val="18"/>
                    </w:rPr>
                  </w:pPr>
                </w:p>
                <w:p w:rsidR="00D7135D" w:rsidRPr="00F55517" w:rsidRDefault="00D7135D" w:rsidP="00D7135D">
                  <w:pPr>
                    <w:spacing w:line="260" w:lineRule="exact"/>
                    <w:rPr>
                      <w:sz w:val="18"/>
                      <w:szCs w:val="18"/>
                    </w:rPr>
                  </w:pPr>
                </w:p>
              </w:txbxContent>
            </v:textbox>
          </v:shape>
        </w:pict>
      </w:r>
    </w:p>
    <w:p w:rsidR="00D7135D" w:rsidRDefault="00D7135D"/>
    <w:p w:rsidR="00D7135D" w:rsidRDefault="00D7135D">
      <w:pPr>
        <w:widowControl/>
        <w:jc w:val="left"/>
      </w:pPr>
      <w:r>
        <w:br w:type="page"/>
      </w:r>
    </w:p>
    <w:p w:rsidR="00DC32FB" w:rsidRDefault="00DC32FB" w:rsidP="00DC32FB">
      <w:pPr>
        <w:spacing w:beforeLines="50" w:afterLines="50"/>
        <w:jc w:val="center"/>
        <w:rPr>
          <w:b/>
          <w:bCs/>
          <w:sz w:val="30"/>
          <w:szCs w:val="30"/>
        </w:rPr>
      </w:pPr>
      <w:r>
        <w:rPr>
          <w:rFonts w:cs="宋体" w:hint="eastAsia"/>
          <w:b/>
          <w:bCs/>
          <w:sz w:val="30"/>
          <w:szCs w:val="30"/>
        </w:rPr>
        <w:lastRenderedPageBreak/>
        <w:t>统计学</w:t>
      </w:r>
      <w:r w:rsidRPr="00505166">
        <w:rPr>
          <w:rFonts w:cs="宋体" w:hint="eastAsia"/>
          <w:b/>
          <w:bCs/>
          <w:sz w:val="30"/>
          <w:szCs w:val="30"/>
        </w:rPr>
        <w:t>专业副修第二学士学位</w:t>
      </w:r>
      <w:r>
        <w:rPr>
          <w:rFonts w:cs="宋体" w:hint="eastAsia"/>
          <w:b/>
          <w:bCs/>
          <w:sz w:val="30"/>
          <w:szCs w:val="30"/>
        </w:rPr>
        <w:t>学习要求</w:t>
      </w:r>
    </w:p>
    <w:p w:rsidR="00DC32FB" w:rsidRDefault="00DC32FB" w:rsidP="00DC32FB">
      <w:pPr>
        <w:spacing w:beforeLines="50" w:afterLines="50"/>
        <w:ind w:firstLineChars="236" w:firstLine="498"/>
        <w:rPr>
          <w:rFonts w:eastAsia="黑体"/>
          <w:b/>
          <w:bCs/>
        </w:rPr>
      </w:pPr>
      <w:r w:rsidRPr="00505166">
        <w:rPr>
          <w:rFonts w:eastAsia="黑体" w:cs="黑体" w:hint="eastAsia"/>
          <w:b/>
          <w:bCs/>
        </w:rPr>
        <w:t>总学分</w:t>
      </w:r>
      <w:r>
        <w:rPr>
          <w:rFonts w:eastAsia="黑体" w:hint="eastAsia"/>
          <w:b/>
          <w:bCs/>
        </w:rPr>
        <w:t>47</w:t>
      </w:r>
      <w:r w:rsidRPr="00505166">
        <w:rPr>
          <w:rFonts w:eastAsia="黑体" w:cs="黑体" w:hint="eastAsia"/>
          <w:b/>
          <w:bCs/>
        </w:rPr>
        <w:t>学分</w:t>
      </w:r>
    </w:p>
    <w:p w:rsidR="00DC32FB" w:rsidRDefault="00DC32FB" w:rsidP="00DC32FB">
      <w:pPr>
        <w:numPr>
          <w:ilvl w:val="0"/>
          <w:numId w:val="1"/>
        </w:numPr>
        <w:spacing w:beforeLines="50" w:afterLines="50"/>
        <w:rPr>
          <w:rFonts w:cs="宋体"/>
          <w:b/>
        </w:rPr>
      </w:pPr>
      <w:r>
        <w:rPr>
          <w:rFonts w:cs="宋体" w:hint="eastAsia"/>
          <w:b/>
        </w:rPr>
        <w:t>必修课程</w:t>
      </w:r>
      <w:r>
        <w:rPr>
          <w:rFonts w:cs="宋体" w:hint="eastAsia"/>
          <w:b/>
        </w:rPr>
        <w:t>37</w:t>
      </w:r>
      <w:r w:rsidRPr="000171CE">
        <w:rPr>
          <w:rFonts w:cs="宋体" w:hint="eastAsia"/>
          <w:b/>
        </w:rPr>
        <w:t>学分</w:t>
      </w:r>
    </w:p>
    <w:p w:rsidR="00DC32FB" w:rsidRPr="00CF32BD" w:rsidRDefault="00DC32FB" w:rsidP="00DC32FB">
      <w:pPr>
        <w:spacing w:beforeLines="50" w:afterLines="50"/>
        <w:ind w:left="863"/>
      </w:pPr>
      <w:r w:rsidRPr="00CF32BD">
        <w:rPr>
          <w:rFonts w:hint="eastAsia"/>
        </w:rPr>
        <w:t>统计学概论</w:t>
      </w:r>
      <w:r w:rsidRPr="00CF32BD">
        <w:rPr>
          <w:rFonts w:hint="eastAsia"/>
        </w:rPr>
        <w:t xml:space="preserve">[ST101501] </w:t>
      </w:r>
      <w:r>
        <w:rPr>
          <w:rFonts w:hint="eastAsia"/>
        </w:rPr>
        <w:t xml:space="preserve">                2</w:t>
      </w:r>
      <w:r>
        <w:rPr>
          <w:rFonts w:hint="eastAsia"/>
        </w:rPr>
        <w:t>学分</w:t>
      </w:r>
      <w:r>
        <w:rPr>
          <w:rFonts w:hint="eastAsia"/>
        </w:rPr>
        <w:t xml:space="preserve">           </w:t>
      </w:r>
      <w:r>
        <w:rPr>
          <w:rFonts w:hint="eastAsia"/>
        </w:rPr>
        <w:t>秋季学期</w:t>
      </w:r>
    </w:p>
    <w:p w:rsidR="00DC32FB" w:rsidRPr="00CF32BD" w:rsidRDefault="00DC32FB" w:rsidP="00DC32FB">
      <w:pPr>
        <w:spacing w:beforeLines="50" w:afterLines="50"/>
        <w:ind w:left="863"/>
      </w:pPr>
      <w:r w:rsidRPr="00CF32BD">
        <w:rPr>
          <w:rFonts w:hint="eastAsia"/>
        </w:rPr>
        <w:t>概率论</w:t>
      </w:r>
      <w:r w:rsidRPr="00CF32BD">
        <w:rPr>
          <w:rFonts w:hint="eastAsia"/>
        </w:rPr>
        <w:t>[ST101502]</w:t>
      </w:r>
      <w:r w:rsidRPr="00A81E8C">
        <w:rPr>
          <w:rFonts w:hint="eastAsia"/>
        </w:rPr>
        <w:t xml:space="preserve"> </w:t>
      </w:r>
      <w:r>
        <w:rPr>
          <w:rFonts w:hint="eastAsia"/>
        </w:rPr>
        <w:t xml:space="preserve">                    4</w:t>
      </w:r>
      <w:r>
        <w:rPr>
          <w:rFonts w:hint="eastAsia"/>
        </w:rPr>
        <w:t>学分</w:t>
      </w:r>
      <w:r>
        <w:rPr>
          <w:rFonts w:hint="eastAsia"/>
        </w:rPr>
        <w:t xml:space="preserve">           </w:t>
      </w:r>
      <w:r>
        <w:rPr>
          <w:rFonts w:hint="eastAsia"/>
        </w:rPr>
        <w:t>秋季学期</w:t>
      </w:r>
    </w:p>
    <w:p w:rsidR="00DC32FB" w:rsidRPr="00CF32BD" w:rsidRDefault="00DC32FB" w:rsidP="00DC32FB">
      <w:pPr>
        <w:spacing w:beforeLines="50" w:afterLines="50"/>
        <w:ind w:left="863"/>
      </w:pPr>
      <w:r w:rsidRPr="00CF32BD">
        <w:rPr>
          <w:rFonts w:hint="eastAsia"/>
        </w:rPr>
        <w:t>数理统计</w:t>
      </w:r>
      <w:r w:rsidRPr="00CF32BD">
        <w:rPr>
          <w:rFonts w:hint="eastAsia"/>
        </w:rPr>
        <w:t>[ST101503]</w:t>
      </w:r>
      <w:r w:rsidRPr="00A81E8C">
        <w:rPr>
          <w:rFonts w:hint="eastAsia"/>
        </w:rPr>
        <w:t xml:space="preserve"> </w:t>
      </w:r>
      <w:r>
        <w:rPr>
          <w:rFonts w:hint="eastAsia"/>
        </w:rPr>
        <w:t xml:space="preserve">                  4</w:t>
      </w:r>
      <w:r>
        <w:rPr>
          <w:rFonts w:hint="eastAsia"/>
        </w:rPr>
        <w:t>学分</w:t>
      </w:r>
      <w:r>
        <w:rPr>
          <w:rFonts w:hint="eastAsia"/>
        </w:rPr>
        <w:t xml:space="preserve">           </w:t>
      </w:r>
      <w:r>
        <w:rPr>
          <w:rFonts w:hint="eastAsia"/>
        </w:rPr>
        <w:t>春季学期</w:t>
      </w:r>
    </w:p>
    <w:p w:rsidR="00DC32FB" w:rsidRPr="00CF32BD" w:rsidRDefault="00DC32FB" w:rsidP="00DC32FB">
      <w:pPr>
        <w:spacing w:beforeLines="50" w:afterLines="50"/>
        <w:ind w:left="863"/>
      </w:pPr>
      <w:r w:rsidRPr="00CF32BD">
        <w:rPr>
          <w:rFonts w:hint="eastAsia"/>
        </w:rPr>
        <w:t>随机过程</w:t>
      </w:r>
      <w:r w:rsidRPr="00CF32BD">
        <w:rPr>
          <w:rFonts w:hint="eastAsia"/>
        </w:rPr>
        <w:t>[ST101504]</w:t>
      </w:r>
      <w:r>
        <w:rPr>
          <w:rFonts w:hint="eastAsia"/>
        </w:rPr>
        <w:t xml:space="preserve">                   3</w:t>
      </w:r>
      <w:r>
        <w:rPr>
          <w:rFonts w:hint="eastAsia"/>
        </w:rPr>
        <w:t>学分</w:t>
      </w:r>
      <w:r>
        <w:rPr>
          <w:rFonts w:hint="eastAsia"/>
        </w:rPr>
        <w:t xml:space="preserve">           </w:t>
      </w:r>
      <w:r>
        <w:rPr>
          <w:rFonts w:hint="eastAsia"/>
        </w:rPr>
        <w:t>秋季学期</w:t>
      </w:r>
    </w:p>
    <w:p w:rsidR="00DC32FB" w:rsidRPr="00CF32BD" w:rsidRDefault="00DC32FB" w:rsidP="00DC32FB">
      <w:pPr>
        <w:spacing w:beforeLines="50" w:afterLines="50"/>
        <w:ind w:left="863"/>
      </w:pPr>
      <w:r w:rsidRPr="00CF32BD">
        <w:rPr>
          <w:rFonts w:hint="eastAsia"/>
        </w:rPr>
        <w:t>实变函数</w:t>
      </w:r>
      <w:r w:rsidRPr="00CF32BD">
        <w:rPr>
          <w:rFonts w:hint="eastAsia"/>
        </w:rPr>
        <w:t>[ST101505]</w:t>
      </w:r>
      <w:r>
        <w:rPr>
          <w:rFonts w:hint="eastAsia"/>
        </w:rPr>
        <w:t xml:space="preserve">                  </w:t>
      </w:r>
      <w:r w:rsidRPr="00A81E8C">
        <w:rPr>
          <w:rFonts w:hint="eastAsia"/>
        </w:rPr>
        <w:t xml:space="preserve"> </w:t>
      </w:r>
      <w:r>
        <w:rPr>
          <w:rFonts w:hint="eastAsia"/>
        </w:rPr>
        <w:t>3</w:t>
      </w:r>
      <w:r>
        <w:rPr>
          <w:rFonts w:hint="eastAsia"/>
        </w:rPr>
        <w:t>学分</w:t>
      </w:r>
      <w:r>
        <w:rPr>
          <w:rFonts w:hint="eastAsia"/>
        </w:rPr>
        <w:t xml:space="preserve">           </w:t>
      </w:r>
      <w:r>
        <w:rPr>
          <w:rFonts w:hint="eastAsia"/>
        </w:rPr>
        <w:t>春季学期</w:t>
      </w:r>
    </w:p>
    <w:p w:rsidR="00DC32FB" w:rsidRPr="00BD45EC" w:rsidRDefault="00DC32FB" w:rsidP="00DC32FB">
      <w:pPr>
        <w:spacing w:beforeLines="50" w:afterLines="50"/>
        <w:ind w:left="863"/>
      </w:pPr>
      <w:r w:rsidRPr="00BD45EC">
        <w:rPr>
          <w:rFonts w:hint="eastAsia"/>
        </w:rPr>
        <w:t>抽样技术</w:t>
      </w:r>
      <w:r>
        <w:rPr>
          <w:rFonts w:hint="eastAsia"/>
        </w:rPr>
        <w:t>[ST101601]                   3</w:t>
      </w:r>
      <w:r>
        <w:rPr>
          <w:rFonts w:hint="eastAsia"/>
        </w:rPr>
        <w:t>学分</w:t>
      </w:r>
      <w:r>
        <w:rPr>
          <w:rFonts w:hint="eastAsia"/>
        </w:rPr>
        <w:t xml:space="preserve">           </w:t>
      </w:r>
      <w:r>
        <w:rPr>
          <w:rFonts w:hint="eastAsia"/>
        </w:rPr>
        <w:t>春季学期</w:t>
      </w:r>
    </w:p>
    <w:p w:rsidR="00DC32FB" w:rsidRPr="00BD45EC" w:rsidRDefault="00DC32FB" w:rsidP="00DC32FB">
      <w:pPr>
        <w:spacing w:beforeLines="50" w:afterLines="50"/>
        <w:ind w:left="863"/>
      </w:pPr>
      <w:r w:rsidRPr="00BD45EC">
        <w:rPr>
          <w:rFonts w:hint="eastAsia"/>
        </w:rPr>
        <w:t>回归分析</w:t>
      </w:r>
      <w:r>
        <w:rPr>
          <w:rFonts w:hint="eastAsia"/>
        </w:rPr>
        <w:t>[ST101602]                   3</w:t>
      </w:r>
      <w:r>
        <w:rPr>
          <w:rFonts w:hint="eastAsia"/>
        </w:rPr>
        <w:t>学分</w:t>
      </w:r>
      <w:r>
        <w:rPr>
          <w:rFonts w:hint="eastAsia"/>
        </w:rPr>
        <w:t xml:space="preserve">           </w:t>
      </w:r>
      <w:r>
        <w:rPr>
          <w:rFonts w:hint="eastAsia"/>
        </w:rPr>
        <w:t>秋季学期</w:t>
      </w:r>
    </w:p>
    <w:p w:rsidR="00DC32FB" w:rsidRPr="00BD45EC" w:rsidRDefault="00DC32FB" w:rsidP="00DC32FB">
      <w:pPr>
        <w:spacing w:beforeLines="50" w:afterLines="50"/>
        <w:ind w:left="863"/>
      </w:pPr>
      <w:r w:rsidRPr="00BD45EC">
        <w:rPr>
          <w:rFonts w:hint="eastAsia"/>
        </w:rPr>
        <w:t>非参数统计</w:t>
      </w:r>
      <w:r>
        <w:rPr>
          <w:rFonts w:hint="eastAsia"/>
        </w:rPr>
        <w:t>[ST101603]                 3</w:t>
      </w:r>
      <w:r>
        <w:rPr>
          <w:rFonts w:hint="eastAsia"/>
        </w:rPr>
        <w:t>学分</w:t>
      </w:r>
      <w:r>
        <w:rPr>
          <w:rFonts w:hint="eastAsia"/>
        </w:rPr>
        <w:t xml:space="preserve">           </w:t>
      </w:r>
      <w:r>
        <w:rPr>
          <w:rFonts w:hint="eastAsia"/>
        </w:rPr>
        <w:t>秋季学期</w:t>
      </w:r>
    </w:p>
    <w:p w:rsidR="00DC32FB" w:rsidRPr="00BD45EC" w:rsidRDefault="00DC32FB" w:rsidP="00DC32FB">
      <w:pPr>
        <w:spacing w:beforeLines="50" w:afterLines="50"/>
        <w:ind w:left="863"/>
      </w:pPr>
      <w:r>
        <w:rPr>
          <w:rFonts w:hint="eastAsia"/>
        </w:rPr>
        <w:t>实验</w:t>
      </w:r>
      <w:r w:rsidRPr="00BD45EC">
        <w:rPr>
          <w:rFonts w:hint="eastAsia"/>
        </w:rPr>
        <w:t>设计</w:t>
      </w:r>
      <w:r>
        <w:rPr>
          <w:rFonts w:hint="eastAsia"/>
        </w:rPr>
        <w:t>[ST101604]                   3</w:t>
      </w:r>
      <w:r>
        <w:rPr>
          <w:rFonts w:hint="eastAsia"/>
        </w:rPr>
        <w:t>学分</w:t>
      </w:r>
      <w:r>
        <w:rPr>
          <w:rFonts w:hint="eastAsia"/>
        </w:rPr>
        <w:t xml:space="preserve">           </w:t>
      </w:r>
      <w:r>
        <w:rPr>
          <w:rFonts w:hint="eastAsia"/>
        </w:rPr>
        <w:t>秋季学期</w:t>
      </w:r>
    </w:p>
    <w:p w:rsidR="00DC32FB" w:rsidRPr="00BD45EC" w:rsidRDefault="00DC32FB" w:rsidP="00DC32FB">
      <w:pPr>
        <w:spacing w:beforeLines="50" w:afterLines="50"/>
        <w:ind w:left="863"/>
      </w:pPr>
      <w:r w:rsidRPr="00BD45EC">
        <w:rPr>
          <w:rFonts w:hint="eastAsia"/>
        </w:rPr>
        <w:t>统计计算</w:t>
      </w:r>
      <w:r>
        <w:rPr>
          <w:rFonts w:hint="eastAsia"/>
        </w:rPr>
        <w:t>[ST101605]                   3</w:t>
      </w:r>
      <w:r>
        <w:rPr>
          <w:rFonts w:hint="eastAsia"/>
        </w:rPr>
        <w:t>学分</w:t>
      </w:r>
      <w:r>
        <w:rPr>
          <w:rFonts w:hint="eastAsia"/>
        </w:rPr>
        <w:t xml:space="preserve">           </w:t>
      </w:r>
      <w:r>
        <w:rPr>
          <w:rFonts w:hint="eastAsia"/>
        </w:rPr>
        <w:t>春季学期</w:t>
      </w:r>
    </w:p>
    <w:p w:rsidR="00DC32FB" w:rsidRPr="00BD45EC" w:rsidRDefault="00DC32FB" w:rsidP="00DC32FB">
      <w:pPr>
        <w:spacing w:beforeLines="50" w:afterLines="50"/>
        <w:ind w:left="863"/>
      </w:pPr>
      <w:r w:rsidRPr="00BD45EC">
        <w:rPr>
          <w:rFonts w:hint="eastAsia"/>
        </w:rPr>
        <w:t>时间序列分析</w:t>
      </w:r>
      <w:r>
        <w:rPr>
          <w:rFonts w:hint="eastAsia"/>
        </w:rPr>
        <w:t>[ST101606]               3</w:t>
      </w:r>
      <w:r>
        <w:rPr>
          <w:rFonts w:hint="eastAsia"/>
        </w:rPr>
        <w:t>学分</w:t>
      </w:r>
      <w:r>
        <w:rPr>
          <w:rFonts w:hint="eastAsia"/>
        </w:rPr>
        <w:t xml:space="preserve">           </w:t>
      </w:r>
      <w:r>
        <w:rPr>
          <w:rFonts w:hint="eastAsia"/>
        </w:rPr>
        <w:t>春季学期</w:t>
      </w:r>
    </w:p>
    <w:p w:rsidR="00DC32FB" w:rsidRPr="00BD45EC" w:rsidRDefault="00DC32FB" w:rsidP="00DC32FB">
      <w:pPr>
        <w:spacing w:beforeLines="50" w:afterLines="50"/>
        <w:ind w:left="863"/>
      </w:pPr>
      <w:r w:rsidRPr="00BD45EC">
        <w:rPr>
          <w:rFonts w:hint="eastAsia"/>
        </w:rPr>
        <w:t>多元统计分析</w:t>
      </w:r>
      <w:r>
        <w:rPr>
          <w:rFonts w:hint="eastAsia"/>
        </w:rPr>
        <w:t>[ST101607]               3</w:t>
      </w:r>
      <w:r>
        <w:rPr>
          <w:rFonts w:hint="eastAsia"/>
        </w:rPr>
        <w:t>学分</w:t>
      </w:r>
      <w:r>
        <w:rPr>
          <w:rFonts w:hint="eastAsia"/>
        </w:rPr>
        <w:t xml:space="preserve">           </w:t>
      </w:r>
      <w:r>
        <w:rPr>
          <w:rFonts w:hint="eastAsia"/>
        </w:rPr>
        <w:t>春季学期</w:t>
      </w:r>
    </w:p>
    <w:p w:rsidR="00DC32FB" w:rsidRDefault="00DC32FB" w:rsidP="00DC32FB">
      <w:pPr>
        <w:spacing w:beforeLines="50" w:afterLines="50"/>
        <w:ind w:firstLineChars="185" w:firstLine="390"/>
        <w:rPr>
          <w:rFonts w:cs="宋体"/>
          <w:b/>
        </w:rPr>
      </w:pPr>
      <w:r w:rsidRPr="00015B33">
        <w:rPr>
          <w:rFonts w:cs="宋体" w:hint="eastAsia"/>
          <w:b/>
        </w:rPr>
        <w:t>二、</w:t>
      </w:r>
      <w:r>
        <w:rPr>
          <w:rFonts w:cs="宋体" w:hint="eastAsia"/>
          <w:b/>
        </w:rPr>
        <w:t>选修课程</w:t>
      </w:r>
      <w:r>
        <w:rPr>
          <w:rFonts w:cs="宋体" w:hint="eastAsia"/>
          <w:b/>
        </w:rPr>
        <w:t>6</w:t>
      </w:r>
      <w:r w:rsidRPr="00015B33">
        <w:rPr>
          <w:rFonts w:cs="宋体" w:hint="eastAsia"/>
          <w:b/>
        </w:rPr>
        <w:t>学分</w:t>
      </w:r>
    </w:p>
    <w:p w:rsidR="00DC32FB" w:rsidRPr="00BD45EC" w:rsidRDefault="00DC32FB" w:rsidP="00DC32FB">
      <w:pPr>
        <w:spacing w:beforeLines="50" w:afterLines="50"/>
        <w:ind w:left="863"/>
      </w:pPr>
      <w:r w:rsidRPr="00BD45EC">
        <w:rPr>
          <w:rFonts w:hint="eastAsia"/>
        </w:rPr>
        <w:t>经济与社会统计</w:t>
      </w:r>
      <w:r w:rsidRPr="00737799">
        <w:rPr>
          <w:rFonts w:hint="eastAsia"/>
        </w:rPr>
        <w:t>[ST103701]</w:t>
      </w:r>
      <w:r>
        <w:rPr>
          <w:rFonts w:hint="eastAsia"/>
        </w:rPr>
        <w:t xml:space="preserve">             3</w:t>
      </w:r>
      <w:r>
        <w:rPr>
          <w:rFonts w:hint="eastAsia"/>
        </w:rPr>
        <w:t>学分</w:t>
      </w:r>
      <w:r>
        <w:rPr>
          <w:rFonts w:hint="eastAsia"/>
        </w:rPr>
        <w:t xml:space="preserve">           </w:t>
      </w:r>
      <w:r>
        <w:rPr>
          <w:rFonts w:hint="eastAsia"/>
        </w:rPr>
        <w:t>秋季学期</w:t>
      </w:r>
    </w:p>
    <w:p w:rsidR="00DC32FB" w:rsidRPr="00BD45EC" w:rsidRDefault="00DC32FB" w:rsidP="00DC32FB">
      <w:pPr>
        <w:spacing w:beforeLines="50" w:afterLines="50"/>
        <w:ind w:left="863"/>
      </w:pPr>
      <w:r>
        <w:rPr>
          <w:rFonts w:hint="eastAsia"/>
        </w:rPr>
        <w:t>C-</w:t>
      </w:r>
      <w:r w:rsidRPr="00BD45EC">
        <w:rPr>
          <w:rFonts w:hint="eastAsia"/>
        </w:rPr>
        <w:t>程序设计</w:t>
      </w:r>
      <w:r w:rsidRPr="00737799">
        <w:rPr>
          <w:rFonts w:hint="eastAsia"/>
        </w:rPr>
        <w:t>[ST101701]</w:t>
      </w:r>
      <w:r>
        <w:rPr>
          <w:rFonts w:hint="eastAsia"/>
        </w:rPr>
        <w:t xml:space="preserve">                 2</w:t>
      </w:r>
      <w:r>
        <w:rPr>
          <w:rFonts w:hint="eastAsia"/>
        </w:rPr>
        <w:t>学分</w:t>
      </w:r>
      <w:r>
        <w:rPr>
          <w:rFonts w:hint="eastAsia"/>
        </w:rPr>
        <w:t xml:space="preserve">           </w:t>
      </w:r>
      <w:r>
        <w:rPr>
          <w:rFonts w:hint="eastAsia"/>
        </w:rPr>
        <w:t>春季学期</w:t>
      </w:r>
    </w:p>
    <w:p w:rsidR="00DC32FB" w:rsidRPr="00BD45EC" w:rsidRDefault="00DC32FB" w:rsidP="00DC32FB">
      <w:pPr>
        <w:spacing w:beforeLines="50" w:afterLines="50"/>
        <w:ind w:left="863"/>
      </w:pPr>
      <w:r w:rsidRPr="00BD45EC">
        <w:rPr>
          <w:rFonts w:hint="eastAsia"/>
        </w:rPr>
        <w:t>统计软件</w:t>
      </w:r>
      <w:r w:rsidRPr="00737799">
        <w:rPr>
          <w:rFonts w:hint="eastAsia"/>
        </w:rPr>
        <w:t>[ST101702]</w:t>
      </w:r>
      <w:r>
        <w:rPr>
          <w:rFonts w:hint="eastAsia"/>
        </w:rPr>
        <w:t xml:space="preserve">                   3</w:t>
      </w:r>
      <w:r>
        <w:rPr>
          <w:rFonts w:hint="eastAsia"/>
        </w:rPr>
        <w:t>学分</w:t>
      </w:r>
      <w:r>
        <w:rPr>
          <w:rFonts w:hint="eastAsia"/>
        </w:rPr>
        <w:t xml:space="preserve">           </w:t>
      </w:r>
      <w:r>
        <w:rPr>
          <w:rFonts w:hint="eastAsia"/>
        </w:rPr>
        <w:t>秋季学期</w:t>
      </w:r>
    </w:p>
    <w:p w:rsidR="00DC32FB" w:rsidRDefault="00DC32FB" w:rsidP="00DC32FB">
      <w:pPr>
        <w:spacing w:beforeLines="50" w:afterLines="50"/>
        <w:ind w:left="863"/>
      </w:pPr>
      <w:r w:rsidRPr="00BD45EC">
        <w:rPr>
          <w:rFonts w:hint="eastAsia"/>
        </w:rPr>
        <w:t>现代数学选讲</w:t>
      </w:r>
      <w:r w:rsidRPr="00737799">
        <w:rPr>
          <w:rFonts w:hint="eastAsia"/>
        </w:rPr>
        <w:t>[ST101704]</w:t>
      </w:r>
      <w:r>
        <w:rPr>
          <w:rFonts w:hint="eastAsia"/>
        </w:rPr>
        <w:t xml:space="preserve">               2</w:t>
      </w:r>
      <w:r>
        <w:rPr>
          <w:rFonts w:hint="eastAsia"/>
        </w:rPr>
        <w:t>学分</w:t>
      </w:r>
      <w:r>
        <w:rPr>
          <w:rFonts w:hint="eastAsia"/>
        </w:rPr>
        <w:t xml:space="preserve">           </w:t>
      </w:r>
      <w:r>
        <w:rPr>
          <w:rFonts w:hint="eastAsia"/>
        </w:rPr>
        <w:t>春季学期</w:t>
      </w:r>
    </w:p>
    <w:p w:rsidR="00DC32FB" w:rsidRPr="004D6F63" w:rsidRDefault="00DC32FB" w:rsidP="00DC32FB">
      <w:pPr>
        <w:spacing w:beforeLines="50" w:afterLines="50"/>
        <w:ind w:firstLineChars="179" w:firstLine="377"/>
        <w:rPr>
          <w:i/>
          <w:iCs/>
        </w:rPr>
      </w:pPr>
      <w:r>
        <w:rPr>
          <w:rFonts w:hint="eastAsia"/>
          <w:b/>
          <w:bCs/>
        </w:rPr>
        <w:t>三、</w:t>
      </w:r>
      <w:r w:rsidRPr="00776FA2">
        <w:rPr>
          <w:rFonts w:cs="宋体" w:hint="eastAsia"/>
          <w:b/>
        </w:rPr>
        <w:t>学位论文</w:t>
      </w:r>
      <w:r>
        <w:rPr>
          <w:rFonts w:cs="宋体" w:hint="eastAsia"/>
          <w:b/>
        </w:rPr>
        <w:t xml:space="preserve"> </w:t>
      </w:r>
      <w:r w:rsidRPr="00776FA2">
        <w:rPr>
          <w:b/>
        </w:rPr>
        <w:t>4</w:t>
      </w:r>
      <w:r>
        <w:rPr>
          <w:rFonts w:hint="eastAsia"/>
        </w:rPr>
        <w:t xml:space="preserve"> </w:t>
      </w:r>
      <w:r w:rsidRPr="00776FA2">
        <w:rPr>
          <w:rFonts w:cs="宋体" w:hint="eastAsia"/>
          <w:b/>
        </w:rPr>
        <w:t>学分</w:t>
      </w:r>
    </w:p>
    <w:p w:rsidR="00DC32FB" w:rsidRDefault="00DC32FB" w:rsidP="00DC32FB">
      <w:pPr>
        <w:spacing w:line="360" w:lineRule="exact"/>
        <w:ind w:leftChars="150" w:left="315" w:firstLineChars="210" w:firstLine="441"/>
      </w:pPr>
      <w:r>
        <w:rPr>
          <w:rFonts w:cs="宋体" w:hint="eastAsia"/>
        </w:rPr>
        <w:t>撰写一篇学位论文，要求</w:t>
      </w:r>
      <w:r>
        <w:t>8000</w:t>
      </w:r>
      <w:r>
        <w:rPr>
          <w:rFonts w:cs="宋体" w:hint="eastAsia"/>
        </w:rPr>
        <w:t>字左右。</w:t>
      </w:r>
    </w:p>
    <w:p w:rsidR="00DC32FB" w:rsidRDefault="00DC32FB" w:rsidP="00DC32FB">
      <w:pPr>
        <w:spacing w:line="360" w:lineRule="exact"/>
        <w:ind w:leftChars="150" w:left="315" w:firstLineChars="210" w:firstLine="441"/>
      </w:pPr>
    </w:p>
    <w:p w:rsidR="00DC32FB" w:rsidRPr="004A220C" w:rsidRDefault="00DC32FB" w:rsidP="00DC32FB">
      <w:pPr>
        <w:adjustRightInd w:val="0"/>
        <w:snapToGrid w:val="0"/>
        <w:spacing w:before="100" w:beforeAutospacing="1" w:after="100" w:afterAutospacing="1" w:line="300" w:lineRule="auto"/>
        <w:ind w:leftChars="270" w:left="567" w:rightChars="66" w:right="139" w:firstLineChars="7" w:firstLine="15"/>
        <w:rPr>
          <w:rFonts w:cs="宋体"/>
        </w:rPr>
      </w:pPr>
      <w:r w:rsidRPr="00883FA7">
        <w:rPr>
          <w:rFonts w:cs="宋体" w:hint="eastAsia"/>
        </w:rPr>
        <w:t>注：</w:t>
      </w:r>
      <w:r w:rsidRPr="00883FA7">
        <w:rPr>
          <w:rFonts w:cs="宋体" w:hint="eastAsia"/>
        </w:rPr>
        <w:t>1</w:t>
      </w:r>
      <w:r>
        <w:rPr>
          <w:rFonts w:cs="宋体" w:hint="eastAsia"/>
        </w:rPr>
        <w:t>．</w:t>
      </w:r>
      <w:r w:rsidRPr="00883FA7">
        <w:rPr>
          <w:rFonts w:cs="宋体" w:hint="eastAsia"/>
        </w:rPr>
        <w:t>副修课程先修关系请见主修方案；</w:t>
      </w:r>
      <w:r w:rsidRPr="00883FA7">
        <w:rPr>
          <w:rFonts w:cs="宋体" w:hint="eastAsia"/>
        </w:rPr>
        <w:t>2</w:t>
      </w:r>
      <w:r>
        <w:rPr>
          <w:rFonts w:cs="宋体" w:hint="eastAsia"/>
        </w:rPr>
        <w:t>．</w:t>
      </w:r>
      <w:r w:rsidRPr="00883FA7">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DC32FB" w:rsidRDefault="00DC32FB" w:rsidP="00DC32FB">
      <w:pPr>
        <w:spacing w:line="360" w:lineRule="exact"/>
        <w:ind w:leftChars="150" w:left="315" w:firstLineChars="210" w:firstLine="441"/>
      </w:pPr>
    </w:p>
    <w:p w:rsidR="00DC32FB" w:rsidRDefault="00DC32FB" w:rsidP="00DC32FB">
      <w:pPr>
        <w:spacing w:line="360" w:lineRule="exact"/>
        <w:ind w:leftChars="150" w:left="315" w:firstLineChars="210" w:firstLine="441"/>
      </w:pPr>
    </w:p>
    <w:p w:rsidR="00DC32FB" w:rsidRPr="002E7D7B" w:rsidRDefault="00DC32FB" w:rsidP="00DC32FB">
      <w:pPr>
        <w:spacing w:beforeLines="50" w:afterLines="50"/>
        <w:jc w:val="center"/>
        <w:rPr>
          <w:b/>
          <w:bCs/>
          <w:sz w:val="30"/>
          <w:szCs w:val="30"/>
        </w:rPr>
      </w:pPr>
      <w:r>
        <w:rPr>
          <w:rFonts w:cs="宋体" w:hint="eastAsia"/>
          <w:b/>
          <w:bCs/>
          <w:sz w:val="30"/>
          <w:szCs w:val="30"/>
        </w:rPr>
        <w:lastRenderedPageBreak/>
        <w:t>统计学</w:t>
      </w:r>
      <w:r w:rsidRPr="00505166">
        <w:rPr>
          <w:rFonts w:cs="宋体" w:hint="eastAsia"/>
          <w:b/>
          <w:bCs/>
          <w:sz w:val="30"/>
          <w:szCs w:val="30"/>
        </w:rPr>
        <w:t>专业副修第二专业</w:t>
      </w:r>
      <w:r>
        <w:rPr>
          <w:rFonts w:cs="宋体" w:hint="eastAsia"/>
          <w:b/>
          <w:bCs/>
          <w:sz w:val="30"/>
          <w:szCs w:val="30"/>
        </w:rPr>
        <w:t>学习要求</w:t>
      </w:r>
    </w:p>
    <w:p w:rsidR="00DC32FB" w:rsidRDefault="00DC32FB" w:rsidP="00DC32FB">
      <w:pPr>
        <w:spacing w:beforeLines="50" w:afterLines="50"/>
        <w:ind w:firstLineChars="236" w:firstLine="498"/>
        <w:rPr>
          <w:rFonts w:eastAsia="黑体"/>
          <w:b/>
          <w:bCs/>
        </w:rPr>
      </w:pPr>
      <w:r w:rsidRPr="00505166">
        <w:rPr>
          <w:rFonts w:eastAsia="黑体" w:cs="黑体" w:hint="eastAsia"/>
          <w:b/>
          <w:bCs/>
        </w:rPr>
        <w:t>总学分</w:t>
      </w:r>
      <w:r>
        <w:rPr>
          <w:rFonts w:eastAsia="黑体" w:hint="eastAsia"/>
          <w:b/>
          <w:bCs/>
        </w:rPr>
        <w:t xml:space="preserve"> 27</w:t>
      </w:r>
      <w:r w:rsidRPr="00505166">
        <w:rPr>
          <w:rFonts w:eastAsia="黑体" w:cs="黑体" w:hint="eastAsia"/>
          <w:b/>
          <w:bCs/>
        </w:rPr>
        <w:t>学分</w:t>
      </w:r>
    </w:p>
    <w:p w:rsidR="00DC32FB" w:rsidRPr="000171CE" w:rsidRDefault="00DC32FB" w:rsidP="00DC32FB">
      <w:pPr>
        <w:spacing w:beforeLines="50" w:afterLines="50"/>
        <w:ind w:firstLineChars="196" w:firstLine="413"/>
        <w:rPr>
          <w:b/>
        </w:rPr>
      </w:pPr>
      <w:r w:rsidRPr="000171CE">
        <w:rPr>
          <w:rFonts w:cs="宋体" w:hint="eastAsia"/>
          <w:b/>
        </w:rPr>
        <w:t>一、</w:t>
      </w:r>
      <w:r>
        <w:rPr>
          <w:rFonts w:cs="宋体" w:hint="eastAsia"/>
          <w:b/>
        </w:rPr>
        <w:t>必修课程</w:t>
      </w:r>
      <w:r>
        <w:rPr>
          <w:rFonts w:cs="宋体" w:hint="eastAsia"/>
          <w:b/>
        </w:rPr>
        <w:t xml:space="preserve"> 21</w:t>
      </w:r>
      <w:r w:rsidRPr="000171CE">
        <w:rPr>
          <w:rFonts w:cs="宋体" w:hint="eastAsia"/>
          <w:b/>
        </w:rPr>
        <w:t>学分</w:t>
      </w:r>
    </w:p>
    <w:p w:rsidR="00DC32FB" w:rsidRDefault="00DC32FB" w:rsidP="00DC32FB">
      <w:pPr>
        <w:spacing w:beforeLines="50" w:afterLines="50"/>
        <w:ind w:left="863"/>
      </w:pPr>
      <w:r>
        <w:rPr>
          <w:rFonts w:hint="eastAsia"/>
        </w:rPr>
        <w:t>随机过程</w:t>
      </w:r>
      <w:r>
        <w:rPr>
          <w:rFonts w:hint="eastAsia"/>
        </w:rPr>
        <w:t>[ST101504]                   3</w:t>
      </w:r>
      <w:r>
        <w:rPr>
          <w:rFonts w:hint="eastAsia"/>
        </w:rPr>
        <w:t>学分</w:t>
      </w:r>
      <w:r>
        <w:rPr>
          <w:rFonts w:hint="eastAsia"/>
        </w:rPr>
        <w:t xml:space="preserve">           </w:t>
      </w:r>
      <w:r>
        <w:rPr>
          <w:rFonts w:hint="eastAsia"/>
        </w:rPr>
        <w:t>秋季学期</w:t>
      </w:r>
    </w:p>
    <w:p w:rsidR="00DC32FB" w:rsidRDefault="00DC32FB" w:rsidP="00DC32FB">
      <w:pPr>
        <w:spacing w:beforeLines="50" w:afterLines="50"/>
        <w:ind w:left="863"/>
      </w:pPr>
      <w:r>
        <w:rPr>
          <w:rFonts w:hint="eastAsia"/>
        </w:rPr>
        <w:t>实变函数</w:t>
      </w:r>
      <w:r>
        <w:rPr>
          <w:rFonts w:hint="eastAsia"/>
        </w:rPr>
        <w:t>[ST101505]                   3</w:t>
      </w:r>
      <w:r>
        <w:rPr>
          <w:rFonts w:hint="eastAsia"/>
        </w:rPr>
        <w:t>学分</w:t>
      </w:r>
      <w:r>
        <w:rPr>
          <w:rFonts w:hint="eastAsia"/>
        </w:rPr>
        <w:t xml:space="preserve">           </w:t>
      </w:r>
      <w:r>
        <w:rPr>
          <w:rFonts w:hint="eastAsia"/>
        </w:rPr>
        <w:t>春季学期</w:t>
      </w:r>
    </w:p>
    <w:p w:rsidR="00DC32FB" w:rsidRDefault="00DC32FB" w:rsidP="00DC32FB">
      <w:pPr>
        <w:spacing w:beforeLines="50" w:afterLines="50"/>
        <w:ind w:left="863"/>
      </w:pPr>
      <w:r>
        <w:rPr>
          <w:rFonts w:hint="eastAsia"/>
        </w:rPr>
        <w:t>抽样技术</w:t>
      </w:r>
      <w:r>
        <w:rPr>
          <w:rFonts w:hint="eastAsia"/>
        </w:rPr>
        <w:t>[ST101601]                   3</w:t>
      </w:r>
      <w:r>
        <w:rPr>
          <w:rFonts w:hint="eastAsia"/>
        </w:rPr>
        <w:t>学分</w:t>
      </w:r>
      <w:r>
        <w:rPr>
          <w:rFonts w:hint="eastAsia"/>
        </w:rPr>
        <w:t xml:space="preserve">           </w:t>
      </w:r>
      <w:r>
        <w:rPr>
          <w:rFonts w:hint="eastAsia"/>
        </w:rPr>
        <w:t>春季学期</w:t>
      </w:r>
    </w:p>
    <w:p w:rsidR="00DC32FB" w:rsidRDefault="00DC32FB" w:rsidP="00DC32FB">
      <w:pPr>
        <w:spacing w:beforeLines="50" w:afterLines="50"/>
        <w:ind w:left="863"/>
      </w:pPr>
      <w:r>
        <w:rPr>
          <w:rFonts w:hint="eastAsia"/>
        </w:rPr>
        <w:t>回归分析</w:t>
      </w:r>
      <w:r>
        <w:rPr>
          <w:rFonts w:hint="eastAsia"/>
        </w:rPr>
        <w:t>[ST101602]                   3</w:t>
      </w:r>
      <w:r>
        <w:rPr>
          <w:rFonts w:hint="eastAsia"/>
        </w:rPr>
        <w:t>学分</w:t>
      </w:r>
      <w:r>
        <w:rPr>
          <w:rFonts w:hint="eastAsia"/>
        </w:rPr>
        <w:t xml:space="preserve">           </w:t>
      </w:r>
      <w:r>
        <w:rPr>
          <w:rFonts w:hint="eastAsia"/>
        </w:rPr>
        <w:t>秋季学期</w:t>
      </w:r>
    </w:p>
    <w:p w:rsidR="00DC32FB" w:rsidRDefault="00DC32FB" w:rsidP="00DC32FB">
      <w:pPr>
        <w:spacing w:beforeLines="50" w:afterLines="50"/>
        <w:ind w:left="863"/>
      </w:pPr>
      <w:r>
        <w:rPr>
          <w:rFonts w:hint="eastAsia"/>
        </w:rPr>
        <w:t>非参数统计</w:t>
      </w:r>
      <w:r>
        <w:rPr>
          <w:rFonts w:hint="eastAsia"/>
        </w:rPr>
        <w:t>[ST101603]                 3</w:t>
      </w:r>
      <w:r>
        <w:rPr>
          <w:rFonts w:hint="eastAsia"/>
        </w:rPr>
        <w:t>学分</w:t>
      </w:r>
      <w:r>
        <w:rPr>
          <w:rFonts w:hint="eastAsia"/>
        </w:rPr>
        <w:t xml:space="preserve">           </w:t>
      </w:r>
      <w:r>
        <w:rPr>
          <w:rFonts w:hint="eastAsia"/>
        </w:rPr>
        <w:t>秋季学期</w:t>
      </w:r>
    </w:p>
    <w:p w:rsidR="00DC32FB" w:rsidRDefault="00DC32FB" w:rsidP="00DC32FB">
      <w:pPr>
        <w:spacing w:beforeLines="50" w:afterLines="50"/>
        <w:ind w:left="863"/>
      </w:pPr>
      <w:r>
        <w:rPr>
          <w:rFonts w:hint="eastAsia"/>
        </w:rPr>
        <w:t>时间序列分析</w:t>
      </w:r>
      <w:r>
        <w:rPr>
          <w:rFonts w:hint="eastAsia"/>
        </w:rPr>
        <w:t>[ST101606]               3</w:t>
      </w:r>
      <w:r>
        <w:rPr>
          <w:rFonts w:hint="eastAsia"/>
        </w:rPr>
        <w:t>学分</w:t>
      </w:r>
      <w:r>
        <w:rPr>
          <w:rFonts w:hint="eastAsia"/>
        </w:rPr>
        <w:t xml:space="preserve">           </w:t>
      </w:r>
      <w:r>
        <w:rPr>
          <w:rFonts w:hint="eastAsia"/>
        </w:rPr>
        <w:t>春季学期</w:t>
      </w:r>
    </w:p>
    <w:p w:rsidR="00DC32FB" w:rsidRDefault="00DC32FB" w:rsidP="00DC32FB">
      <w:pPr>
        <w:spacing w:beforeLines="50" w:afterLines="50"/>
        <w:ind w:left="863"/>
      </w:pPr>
      <w:r>
        <w:rPr>
          <w:rFonts w:hint="eastAsia"/>
        </w:rPr>
        <w:t>多元统计分析</w:t>
      </w:r>
      <w:r>
        <w:rPr>
          <w:rFonts w:hint="eastAsia"/>
        </w:rPr>
        <w:t>[ST101607]               3</w:t>
      </w:r>
      <w:r>
        <w:rPr>
          <w:rFonts w:hint="eastAsia"/>
        </w:rPr>
        <w:t>学分</w:t>
      </w:r>
      <w:r>
        <w:rPr>
          <w:rFonts w:hint="eastAsia"/>
        </w:rPr>
        <w:t xml:space="preserve">           </w:t>
      </w:r>
      <w:r>
        <w:rPr>
          <w:rFonts w:hint="eastAsia"/>
        </w:rPr>
        <w:t>春季学期</w:t>
      </w:r>
    </w:p>
    <w:p w:rsidR="00DC32FB" w:rsidRDefault="00DC32FB" w:rsidP="00DC32FB">
      <w:pPr>
        <w:ind w:firstLineChars="405" w:firstLine="850"/>
        <w:jc w:val="left"/>
      </w:pPr>
    </w:p>
    <w:p w:rsidR="00DC32FB" w:rsidRDefault="00DC32FB" w:rsidP="00DC32FB">
      <w:pPr>
        <w:numPr>
          <w:ilvl w:val="0"/>
          <w:numId w:val="1"/>
        </w:numPr>
        <w:spacing w:beforeLines="50" w:afterLines="50"/>
        <w:rPr>
          <w:rFonts w:cs="宋体"/>
          <w:b/>
        </w:rPr>
      </w:pPr>
      <w:r>
        <w:rPr>
          <w:rFonts w:cs="宋体" w:hint="eastAsia"/>
          <w:b/>
        </w:rPr>
        <w:t>选修课程</w:t>
      </w:r>
      <w:r>
        <w:rPr>
          <w:rFonts w:cs="宋体" w:hint="eastAsia"/>
          <w:b/>
        </w:rPr>
        <w:t xml:space="preserve"> 6</w:t>
      </w:r>
      <w:r w:rsidRPr="00015B33">
        <w:rPr>
          <w:rFonts w:cs="宋体" w:hint="eastAsia"/>
          <w:b/>
        </w:rPr>
        <w:t>学分</w:t>
      </w:r>
    </w:p>
    <w:p w:rsidR="00DC32FB" w:rsidRPr="00AF212E" w:rsidRDefault="00DC32FB" w:rsidP="00DC32FB">
      <w:pPr>
        <w:spacing w:beforeLines="50" w:afterLines="50"/>
        <w:ind w:left="863"/>
      </w:pPr>
      <w:r w:rsidRPr="00AF212E">
        <w:rPr>
          <w:rFonts w:hint="eastAsia"/>
        </w:rPr>
        <w:t>经济与社会统计</w:t>
      </w:r>
      <w:r w:rsidRPr="00AF212E">
        <w:rPr>
          <w:rFonts w:hint="eastAsia"/>
        </w:rPr>
        <w:t xml:space="preserve">[ST103701]        </w:t>
      </w:r>
      <w:r>
        <w:rPr>
          <w:rFonts w:hint="eastAsia"/>
        </w:rPr>
        <w:t xml:space="preserve"> </w:t>
      </w:r>
      <w:r w:rsidRPr="00AF212E">
        <w:rPr>
          <w:rFonts w:hint="eastAsia"/>
        </w:rPr>
        <w:t xml:space="preserve">    3</w:t>
      </w:r>
      <w:r w:rsidRPr="00AF212E">
        <w:rPr>
          <w:rFonts w:hint="eastAsia"/>
        </w:rPr>
        <w:t>学分</w:t>
      </w:r>
      <w:r w:rsidRPr="00AF212E">
        <w:rPr>
          <w:rFonts w:hint="eastAsia"/>
        </w:rPr>
        <w:t xml:space="preserve">           </w:t>
      </w:r>
      <w:r w:rsidRPr="00AF212E">
        <w:rPr>
          <w:rFonts w:hint="eastAsia"/>
        </w:rPr>
        <w:t>秋季学期</w:t>
      </w:r>
    </w:p>
    <w:p w:rsidR="00DC32FB" w:rsidRPr="00AF212E" w:rsidRDefault="00DC32FB" w:rsidP="00DC32FB">
      <w:pPr>
        <w:spacing w:beforeLines="50" w:afterLines="50"/>
        <w:ind w:left="863"/>
      </w:pPr>
      <w:r w:rsidRPr="00AF212E">
        <w:rPr>
          <w:rFonts w:hint="eastAsia"/>
        </w:rPr>
        <w:t>统计软件</w:t>
      </w:r>
      <w:r w:rsidRPr="00AF212E">
        <w:rPr>
          <w:rFonts w:hint="eastAsia"/>
        </w:rPr>
        <w:t xml:space="preserve">[ST101702]               </w:t>
      </w:r>
      <w:r>
        <w:rPr>
          <w:rFonts w:hint="eastAsia"/>
        </w:rPr>
        <w:t xml:space="preserve"> </w:t>
      </w:r>
      <w:r w:rsidRPr="00AF212E">
        <w:rPr>
          <w:rFonts w:hint="eastAsia"/>
        </w:rPr>
        <w:t xml:space="preserve">   3</w:t>
      </w:r>
      <w:r w:rsidRPr="00AF212E">
        <w:rPr>
          <w:rFonts w:hint="eastAsia"/>
        </w:rPr>
        <w:t>学分</w:t>
      </w:r>
      <w:r w:rsidRPr="00AF212E">
        <w:rPr>
          <w:rFonts w:hint="eastAsia"/>
        </w:rPr>
        <w:t xml:space="preserve">           </w:t>
      </w:r>
      <w:r w:rsidRPr="00AF212E">
        <w:rPr>
          <w:rFonts w:hint="eastAsia"/>
        </w:rPr>
        <w:t>秋季学期</w:t>
      </w:r>
    </w:p>
    <w:p w:rsidR="00DC32FB" w:rsidRPr="00BD45EC" w:rsidRDefault="00DC32FB" w:rsidP="00DC32FB">
      <w:pPr>
        <w:spacing w:beforeLines="50" w:afterLines="50"/>
        <w:ind w:left="863"/>
      </w:pPr>
      <w:r>
        <w:rPr>
          <w:rFonts w:hint="eastAsia"/>
        </w:rPr>
        <w:t>实验</w:t>
      </w:r>
      <w:r w:rsidRPr="00BD45EC">
        <w:rPr>
          <w:rFonts w:hint="eastAsia"/>
        </w:rPr>
        <w:t>设计</w:t>
      </w:r>
      <w:r>
        <w:rPr>
          <w:rFonts w:hint="eastAsia"/>
        </w:rPr>
        <w:t>[ST101604]                   3</w:t>
      </w:r>
      <w:r>
        <w:rPr>
          <w:rFonts w:hint="eastAsia"/>
        </w:rPr>
        <w:t>学分</w:t>
      </w:r>
      <w:r>
        <w:rPr>
          <w:rFonts w:hint="eastAsia"/>
        </w:rPr>
        <w:t xml:space="preserve">           </w:t>
      </w:r>
      <w:r>
        <w:rPr>
          <w:rFonts w:hint="eastAsia"/>
        </w:rPr>
        <w:t>秋季学期</w:t>
      </w:r>
    </w:p>
    <w:p w:rsidR="00DC32FB" w:rsidRPr="00AF212E" w:rsidRDefault="00DC32FB" w:rsidP="00DC32FB">
      <w:pPr>
        <w:spacing w:beforeLines="50" w:afterLines="50"/>
        <w:ind w:left="863"/>
      </w:pPr>
      <w:r w:rsidRPr="00AF212E">
        <w:rPr>
          <w:rFonts w:hint="eastAsia"/>
        </w:rPr>
        <w:t>统计计算</w:t>
      </w:r>
      <w:r w:rsidRPr="00AF212E">
        <w:rPr>
          <w:rFonts w:hint="eastAsia"/>
        </w:rPr>
        <w:t>[ST101605]                   3</w:t>
      </w:r>
      <w:r w:rsidRPr="00AF212E">
        <w:rPr>
          <w:rFonts w:hint="eastAsia"/>
        </w:rPr>
        <w:t>学分</w:t>
      </w:r>
      <w:r w:rsidRPr="00AF212E">
        <w:rPr>
          <w:rFonts w:hint="eastAsia"/>
        </w:rPr>
        <w:t xml:space="preserve">           </w:t>
      </w:r>
      <w:r w:rsidRPr="00AF212E">
        <w:rPr>
          <w:rFonts w:hint="eastAsia"/>
        </w:rPr>
        <w:t>春季学期</w:t>
      </w:r>
    </w:p>
    <w:p w:rsidR="00DC32FB" w:rsidRDefault="00DC32FB" w:rsidP="00DC32FB">
      <w:pPr>
        <w:adjustRightInd w:val="0"/>
        <w:snapToGrid w:val="0"/>
        <w:spacing w:before="100" w:beforeAutospacing="1" w:after="100" w:afterAutospacing="1" w:line="300" w:lineRule="auto"/>
        <w:ind w:firstLine="482"/>
        <w:rPr>
          <w:rFonts w:cs="宋体"/>
        </w:rPr>
      </w:pPr>
    </w:p>
    <w:p w:rsidR="00DC32FB" w:rsidRDefault="00DC32FB" w:rsidP="00DC32FB">
      <w:pPr>
        <w:adjustRightInd w:val="0"/>
        <w:snapToGrid w:val="0"/>
        <w:spacing w:before="100" w:beforeAutospacing="1" w:after="100" w:afterAutospacing="1" w:line="300" w:lineRule="auto"/>
        <w:ind w:firstLine="482"/>
        <w:rPr>
          <w:rFonts w:cs="宋体"/>
        </w:rPr>
      </w:pPr>
    </w:p>
    <w:p w:rsidR="00DC32FB" w:rsidRPr="004A220C" w:rsidRDefault="00DC32FB" w:rsidP="00DC32FB">
      <w:pPr>
        <w:adjustRightInd w:val="0"/>
        <w:snapToGrid w:val="0"/>
        <w:spacing w:before="100" w:beforeAutospacing="1" w:after="100" w:afterAutospacing="1" w:line="300" w:lineRule="auto"/>
        <w:ind w:leftChars="270" w:left="567" w:rightChars="66" w:right="139" w:firstLineChars="7" w:firstLine="15"/>
        <w:rPr>
          <w:rFonts w:cs="宋体"/>
        </w:rPr>
      </w:pPr>
      <w:r>
        <w:rPr>
          <w:rFonts w:cs="宋体" w:hint="eastAsia"/>
        </w:rPr>
        <w:t>注：</w:t>
      </w:r>
      <w:r>
        <w:rPr>
          <w:rFonts w:cs="宋体"/>
        </w:rPr>
        <w:t>1</w:t>
      </w:r>
      <w:r>
        <w:rPr>
          <w:rFonts w:cs="宋体" w:hint="eastAsia"/>
        </w:rPr>
        <w:t>．副修课程先修关系请见主修方案；</w:t>
      </w:r>
      <w:r>
        <w:rPr>
          <w:rFonts w:cs="宋体"/>
        </w:rPr>
        <w:t>2</w:t>
      </w:r>
      <w:r>
        <w:rPr>
          <w:rFonts w:cs="宋体" w:hint="eastAsia"/>
        </w:rPr>
        <w:t>．学生按照培养方案要求跨专业选修的课程以及在国际小学期学习的暑期课程，符合副修专业学习要求的，均可纳入该专业学习认证范围。具体要求参见《中国人民大学本科学生副修制实施办法》及教务处网上相关通知。</w:t>
      </w:r>
    </w:p>
    <w:p w:rsidR="00DC32FB" w:rsidRPr="002E7D7B" w:rsidRDefault="00DC32FB" w:rsidP="00DC32FB">
      <w:pPr>
        <w:adjustRightInd w:val="0"/>
        <w:snapToGrid w:val="0"/>
        <w:spacing w:before="100" w:beforeAutospacing="1" w:after="100" w:afterAutospacing="1" w:line="300" w:lineRule="auto"/>
        <w:ind w:firstLine="482"/>
        <w:rPr>
          <w:rFonts w:cs="宋体"/>
        </w:rPr>
      </w:pPr>
    </w:p>
    <w:p w:rsidR="00DC32FB" w:rsidRPr="00D7135D" w:rsidRDefault="00DC32FB" w:rsidP="00DC32FB"/>
    <w:p w:rsidR="00DC32FB" w:rsidRDefault="00DC32FB" w:rsidP="00D7135D">
      <w:pPr>
        <w:jc w:val="center"/>
        <w:rPr>
          <w:rFonts w:eastAsia="黑体" w:cs="黑体" w:hint="eastAsia"/>
          <w:b/>
          <w:bCs/>
          <w:sz w:val="44"/>
          <w:szCs w:val="44"/>
        </w:rPr>
      </w:pPr>
    </w:p>
    <w:p w:rsidR="00DC32FB" w:rsidRDefault="00DC32FB" w:rsidP="00D7135D">
      <w:pPr>
        <w:jc w:val="center"/>
        <w:rPr>
          <w:rFonts w:eastAsia="黑体" w:cs="黑体" w:hint="eastAsia"/>
          <w:b/>
          <w:bCs/>
          <w:sz w:val="44"/>
          <w:szCs w:val="44"/>
        </w:rPr>
      </w:pPr>
    </w:p>
    <w:p w:rsidR="00DC32FB" w:rsidRDefault="00DC32FB" w:rsidP="00D7135D">
      <w:pPr>
        <w:jc w:val="center"/>
        <w:rPr>
          <w:rFonts w:eastAsia="黑体" w:cs="黑体" w:hint="eastAsia"/>
          <w:b/>
          <w:bCs/>
          <w:sz w:val="44"/>
          <w:szCs w:val="44"/>
        </w:rPr>
      </w:pPr>
    </w:p>
    <w:p w:rsidR="00D7135D" w:rsidRPr="00BD45EC" w:rsidRDefault="00D7135D" w:rsidP="00D7135D">
      <w:pPr>
        <w:jc w:val="center"/>
        <w:rPr>
          <w:rFonts w:eastAsia="黑体" w:cs="黑体"/>
          <w:b/>
          <w:bCs/>
          <w:sz w:val="44"/>
          <w:szCs w:val="44"/>
        </w:rPr>
      </w:pPr>
      <w:r w:rsidRPr="00BD45EC">
        <w:rPr>
          <w:rFonts w:eastAsia="黑体" w:cs="黑体" w:hint="eastAsia"/>
          <w:b/>
          <w:bCs/>
          <w:sz w:val="44"/>
          <w:szCs w:val="44"/>
        </w:rPr>
        <w:lastRenderedPageBreak/>
        <w:t>统计学院</w:t>
      </w:r>
    </w:p>
    <w:p w:rsidR="00D7135D" w:rsidRPr="00BD45EC" w:rsidRDefault="00D7135D" w:rsidP="00D7135D">
      <w:pPr>
        <w:jc w:val="center"/>
        <w:rPr>
          <w:b/>
          <w:bCs/>
          <w:sz w:val="30"/>
          <w:szCs w:val="30"/>
        </w:rPr>
      </w:pPr>
      <w:r w:rsidRPr="00BD45EC">
        <w:rPr>
          <w:b/>
          <w:bCs/>
          <w:sz w:val="30"/>
          <w:szCs w:val="30"/>
        </w:rPr>
        <w:t>School</w:t>
      </w:r>
      <w:r w:rsidRPr="00BD45EC">
        <w:rPr>
          <w:rFonts w:hint="eastAsia"/>
          <w:b/>
          <w:bCs/>
          <w:sz w:val="30"/>
          <w:szCs w:val="30"/>
        </w:rPr>
        <w:t xml:space="preserve"> </w:t>
      </w:r>
      <w:r w:rsidRPr="00BD45EC">
        <w:rPr>
          <w:b/>
          <w:bCs/>
          <w:sz w:val="30"/>
          <w:szCs w:val="30"/>
        </w:rPr>
        <w:t>of</w:t>
      </w:r>
      <w:r w:rsidRPr="00BD45EC">
        <w:rPr>
          <w:rFonts w:hint="eastAsia"/>
          <w:b/>
          <w:bCs/>
          <w:sz w:val="30"/>
          <w:szCs w:val="30"/>
        </w:rPr>
        <w:t xml:space="preserve"> </w:t>
      </w:r>
      <w:r w:rsidRPr="00BD45EC">
        <w:rPr>
          <w:b/>
          <w:bCs/>
          <w:sz w:val="30"/>
          <w:szCs w:val="30"/>
        </w:rPr>
        <w:t>Statistics</w:t>
      </w:r>
    </w:p>
    <w:p w:rsidR="00D7135D" w:rsidRPr="00BD45EC" w:rsidRDefault="00D7135D" w:rsidP="00D7135D">
      <w:pPr>
        <w:jc w:val="center"/>
        <w:rPr>
          <w:b/>
          <w:bCs/>
          <w:sz w:val="30"/>
          <w:szCs w:val="30"/>
        </w:rPr>
      </w:pPr>
      <w:r w:rsidRPr="00BD45EC">
        <w:rPr>
          <w:rFonts w:ascii="宋体" w:hAnsi="宋体" w:hint="eastAsia"/>
          <w:b/>
          <w:sz w:val="30"/>
          <w:szCs w:val="30"/>
        </w:rPr>
        <w:t>统计学专业</w:t>
      </w:r>
      <w:r>
        <w:rPr>
          <w:rFonts w:cs="宋体" w:hint="eastAsia"/>
          <w:b/>
          <w:bCs/>
          <w:sz w:val="30"/>
          <w:szCs w:val="30"/>
        </w:rPr>
        <w:t>留学生</w:t>
      </w:r>
      <w:r w:rsidRPr="00BD45EC">
        <w:rPr>
          <w:rFonts w:cs="宋体" w:hint="eastAsia"/>
          <w:b/>
          <w:bCs/>
          <w:sz w:val="30"/>
          <w:szCs w:val="30"/>
        </w:rPr>
        <w:t>培养方案</w:t>
      </w:r>
    </w:p>
    <w:p w:rsidR="00D7135D" w:rsidRPr="00BD45EC" w:rsidRDefault="00D7135D" w:rsidP="00DC32FB">
      <w:pPr>
        <w:spacing w:beforeLines="150" w:line="360" w:lineRule="exact"/>
        <w:ind w:firstLineChars="196" w:firstLine="413"/>
        <w:rPr>
          <w:rFonts w:eastAsia="黑体"/>
          <w:b/>
          <w:bCs/>
        </w:rPr>
      </w:pPr>
      <w:r w:rsidRPr="00BD45EC">
        <w:rPr>
          <w:rFonts w:eastAsia="黑体" w:cs="黑体" w:hint="eastAsia"/>
          <w:b/>
          <w:bCs/>
        </w:rPr>
        <w:t>一、培养目标</w:t>
      </w:r>
    </w:p>
    <w:p w:rsidR="00D7135D" w:rsidRPr="00BD45EC" w:rsidRDefault="00D7135D" w:rsidP="00D7135D">
      <w:pPr>
        <w:ind w:firstLineChars="200" w:firstLine="420"/>
        <w:rPr>
          <w:rFonts w:ascii="宋体" w:hAnsi="宋体"/>
        </w:rPr>
      </w:pPr>
      <w:r w:rsidRPr="00BD45EC">
        <w:rPr>
          <w:rFonts w:ascii="宋体" w:hAnsi="宋体" w:hint="eastAsia"/>
        </w:rPr>
        <w:t>本专业培养具有良好的</w:t>
      </w:r>
      <w:r w:rsidRPr="00BD45EC">
        <w:rPr>
          <w:rFonts w:ascii="宋体" w:hAnsi="宋体" w:hint="eastAsia"/>
          <w:szCs w:val="24"/>
        </w:rPr>
        <w:t>统计职业道德，</w:t>
      </w:r>
      <w:r w:rsidRPr="00BD45EC">
        <w:rPr>
          <w:rFonts w:ascii="宋体" w:hAnsi="宋体" w:hint="eastAsia"/>
        </w:rPr>
        <w:t>有理想，热爱统计学，擅长数据分析，掌握统计学基本理论</w:t>
      </w:r>
      <w:r w:rsidRPr="00BD45EC">
        <w:rPr>
          <w:rFonts w:ascii="宋体" w:hAnsi="宋体" w:hint="eastAsia"/>
          <w:szCs w:val="24"/>
        </w:rPr>
        <w:t>与方法，能正确运用统计方法和统计软件分析数据和解决实际问题，可以胜任统计学理论与应用研究的</w:t>
      </w:r>
      <w:r w:rsidRPr="00BD45EC">
        <w:rPr>
          <w:rFonts w:ascii="宋体" w:hAnsi="宋体" w:hint="eastAsia"/>
        </w:rPr>
        <w:t>专业型和通用性</w:t>
      </w:r>
      <w:r w:rsidRPr="00BD45EC">
        <w:rPr>
          <w:rFonts w:ascii="宋体" w:hAnsi="宋体" w:hint="eastAsia"/>
          <w:szCs w:val="24"/>
        </w:rPr>
        <w:t>人才。</w:t>
      </w:r>
    </w:p>
    <w:p w:rsidR="00D7135D" w:rsidRPr="00BD45EC" w:rsidRDefault="00D7135D" w:rsidP="00DC32FB">
      <w:pPr>
        <w:spacing w:beforeLines="50" w:line="360" w:lineRule="exact"/>
        <w:ind w:firstLineChars="196" w:firstLine="413"/>
        <w:rPr>
          <w:rFonts w:eastAsia="黑体"/>
          <w:b/>
          <w:bCs/>
        </w:rPr>
      </w:pPr>
      <w:r w:rsidRPr="00BD45EC">
        <w:rPr>
          <w:rFonts w:eastAsia="黑体" w:cs="黑体" w:hint="eastAsia"/>
          <w:b/>
          <w:bCs/>
        </w:rPr>
        <w:t>二、培养要求</w:t>
      </w:r>
    </w:p>
    <w:p w:rsidR="00D7135D" w:rsidRPr="00BD45EC" w:rsidRDefault="00D7135D" w:rsidP="00D7135D">
      <w:pPr>
        <w:ind w:firstLineChars="200" w:firstLine="420"/>
        <w:rPr>
          <w:rFonts w:ascii="宋体" w:hAnsi="宋体"/>
        </w:rPr>
      </w:pPr>
      <w:r w:rsidRPr="00BD45EC">
        <w:rPr>
          <w:rFonts w:ascii="宋体" w:hAnsi="宋体" w:hint="eastAsia"/>
        </w:rPr>
        <w:t>具有扎实的数学基础和概率论与数理统计基础，受到严格的科学思维训练，系统掌握统计学的基本理论和基本方法，</w:t>
      </w:r>
      <w:r w:rsidRPr="00BD45EC">
        <w:rPr>
          <w:rFonts w:ascii="宋体" w:hAnsi="宋体"/>
        </w:rPr>
        <w:t>能发现</w:t>
      </w:r>
      <w:r w:rsidRPr="00BD45EC">
        <w:rPr>
          <w:rFonts w:ascii="宋体" w:hAnsi="宋体" w:hint="eastAsia"/>
        </w:rPr>
        <w:t>现实社会中的统计</w:t>
      </w:r>
      <w:r w:rsidRPr="00BD45EC">
        <w:rPr>
          <w:rFonts w:ascii="宋体" w:hAnsi="宋体"/>
        </w:rPr>
        <w:t>问题</w:t>
      </w:r>
      <w:r w:rsidRPr="00BD45EC">
        <w:rPr>
          <w:rFonts w:ascii="宋体" w:hAnsi="宋体" w:hint="eastAsia"/>
        </w:rPr>
        <w:t>，具有获取数据和分析数据的能力，具备正确运用统计方法分析问题和解决实际问题的能力。熟练掌握一种统计分析软件，具有编写应用统计程序的能力，有较强的数据分析能力。善于交流。掌握一门外国语，能阅读本专业的外文资料，有较强的统计书面表达能力。了解与统计学相关学科的最新进展和应用前景，包括经济学、数学、社会学、计算机科学、管理学、生物学等。具有健康的体魄，达到“学生体质健康标准”的要求。</w:t>
      </w:r>
    </w:p>
    <w:p w:rsidR="00D7135D" w:rsidRPr="00BD45EC" w:rsidRDefault="00D7135D" w:rsidP="00DC32FB">
      <w:pPr>
        <w:spacing w:beforeLines="50" w:line="300" w:lineRule="auto"/>
        <w:ind w:firstLineChars="192" w:firstLine="405"/>
        <w:rPr>
          <w:rFonts w:ascii="宋体"/>
          <w:b/>
          <w:bCs/>
        </w:rPr>
      </w:pPr>
      <w:r w:rsidRPr="00BD45EC">
        <w:rPr>
          <w:rFonts w:eastAsia="黑体" w:cs="黑体" w:hint="eastAsia"/>
          <w:b/>
          <w:bCs/>
        </w:rPr>
        <w:t>三、总学</w:t>
      </w:r>
      <w:r w:rsidRPr="00343761">
        <w:rPr>
          <w:rFonts w:eastAsia="黑体" w:cs="黑体" w:hint="eastAsia"/>
          <w:b/>
          <w:bCs/>
        </w:rPr>
        <w:t>分</w:t>
      </w:r>
      <w:r w:rsidRPr="00EE26D8">
        <w:rPr>
          <w:b/>
        </w:rPr>
        <w:t>118</w:t>
      </w:r>
      <w:r w:rsidRPr="00343761">
        <w:rPr>
          <w:rFonts w:eastAsia="黑体" w:cs="黑体" w:hint="eastAsia"/>
          <w:b/>
          <w:bCs/>
        </w:rPr>
        <w:t>学</w:t>
      </w:r>
      <w:r w:rsidRPr="00BD45EC">
        <w:rPr>
          <w:rFonts w:eastAsia="黑体" w:cs="黑体" w:hint="eastAsia"/>
          <w:b/>
          <w:bCs/>
        </w:rPr>
        <w:t>分</w:t>
      </w:r>
      <w:r w:rsidRPr="00BD45EC">
        <w:rPr>
          <w:rFonts w:eastAsia="黑体" w:hint="eastAsia"/>
          <w:b/>
          <w:bCs/>
        </w:rPr>
        <w:t>，学制四年</w:t>
      </w:r>
      <w:r>
        <w:rPr>
          <w:rFonts w:eastAsia="黑体" w:hint="eastAsia"/>
          <w:b/>
          <w:bCs/>
        </w:rPr>
        <w:t>，授予理学学士学位</w:t>
      </w:r>
    </w:p>
    <w:p w:rsidR="00D7135D" w:rsidRPr="00BD45EC" w:rsidRDefault="00D7135D" w:rsidP="00DC32FB">
      <w:pPr>
        <w:spacing w:beforeLines="50"/>
        <w:ind w:firstLineChars="199" w:firstLine="420"/>
      </w:pPr>
      <w:r w:rsidRPr="00BD45EC">
        <w:rPr>
          <w:rFonts w:eastAsia="黑体" w:cs="黑体" w:hint="eastAsia"/>
          <w:b/>
          <w:bCs/>
        </w:rPr>
        <w:t>四、课程设置与培养环节</w:t>
      </w:r>
      <w:r w:rsidRPr="00BD45EC">
        <w:t xml:space="preserve">           </w:t>
      </w:r>
    </w:p>
    <w:p w:rsidR="00D7135D" w:rsidRPr="00E04D66" w:rsidRDefault="00D7135D" w:rsidP="00DC32FB">
      <w:pPr>
        <w:spacing w:beforeLines="50" w:line="300" w:lineRule="exact"/>
        <w:ind w:firstLineChars="218" w:firstLine="460"/>
        <w:rPr>
          <w:b/>
          <w:bCs/>
        </w:rPr>
      </w:pPr>
      <w:r w:rsidRPr="00E04D66">
        <w:rPr>
          <w:rFonts w:cs="宋体" w:hint="eastAsia"/>
          <w:b/>
          <w:bCs/>
        </w:rPr>
        <w:t>（一）基础技能</w:t>
      </w:r>
      <w:r w:rsidRPr="007D3290">
        <w:rPr>
          <w:rFonts w:cs="宋体"/>
          <w:b/>
          <w:bCs/>
        </w:rPr>
        <w:t xml:space="preserve"> </w:t>
      </w:r>
      <w:r w:rsidRPr="00EE26D8">
        <w:rPr>
          <w:rFonts w:hint="eastAsia"/>
          <w:b/>
        </w:rPr>
        <w:t>38</w:t>
      </w:r>
      <w:r w:rsidRPr="007D3290">
        <w:rPr>
          <w:rFonts w:cs="宋体" w:hint="eastAsia"/>
          <w:b/>
          <w:bCs/>
        </w:rPr>
        <w:t xml:space="preserve"> </w:t>
      </w:r>
      <w:r w:rsidRPr="00E04D66">
        <w:rPr>
          <w:rFonts w:cs="宋体" w:hint="eastAsia"/>
          <w:b/>
          <w:bCs/>
        </w:rPr>
        <w:t>学分，全校共同课，必修</w:t>
      </w:r>
    </w:p>
    <w:p w:rsidR="00D7135D" w:rsidRDefault="00D7135D" w:rsidP="00D7135D">
      <w:pPr>
        <w:tabs>
          <w:tab w:val="left" w:pos="448"/>
        </w:tabs>
      </w:pPr>
      <w:r>
        <w:rPr>
          <w:b/>
          <w:bCs/>
        </w:rPr>
        <w:t xml:space="preserve"> </w:t>
      </w:r>
      <w:r w:rsidRPr="001C091F">
        <w:t xml:space="preserve"> </w:t>
      </w:r>
      <w:r>
        <w:t xml:space="preserve">   </w:t>
      </w:r>
      <w:r>
        <w:rPr>
          <w:rFonts w:hint="eastAsia"/>
        </w:rPr>
        <w:t xml:space="preserve">   1</w:t>
      </w:r>
      <w:r>
        <w:rPr>
          <w:rFonts w:hint="eastAsia"/>
        </w:rPr>
        <w:t>．汉语类课程群</w:t>
      </w:r>
      <w:r>
        <w:rPr>
          <w:rFonts w:hint="eastAsia"/>
        </w:rPr>
        <w:t xml:space="preserve"> 14</w:t>
      </w:r>
      <w:r>
        <w:rPr>
          <w:rFonts w:hint="eastAsia"/>
        </w:rPr>
        <w:t>学分</w:t>
      </w:r>
    </w:p>
    <w:p w:rsidR="00D7135D" w:rsidRDefault="00D7135D" w:rsidP="00D7135D">
      <w:pPr>
        <w:tabs>
          <w:tab w:val="left" w:pos="448"/>
        </w:tabs>
      </w:pPr>
      <w:r>
        <w:rPr>
          <w:rFonts w:hint="eastAsia"/>
        </w:rPr>
        <w:t xml:space="preserve">        2</w:t>
      </w:r>
      <w:r>
        <w:rPr>
          <w:rFonts w:hint="eastAsia"/>
        </w:rPr>
        <w:t>．中国概况</w:t>
      </w:r>
      <w:r>
        <w:rPr>
          <w:rFonts w:hint="eastAsia"/>
        </w:rPr>
        <w:t xml:space="preserve"> 2</w:t>
      </w:r>
      <w:r>
        <w:rPr>
          <w:rFonts w:hint="eastAsia"/>
        </w:rPr>
        <w:t>学分</w:t>
      </w:r>
    </w:p>
    <w:p w:rsidR="00D7135D" w:rsidRDefault="00D7135D" w:rsidP="00D7135D">
      <w:pPr>
        <w:tabs>
          <w:tab w:val="left" w:pos="448"/>
        </w:tabs>
        <w:ind w:firstLineChars="400" w:firstLine="840"/>
      </w:pPr>
      <w:r>
        <w:rPr>
          <w:rFonts w:cs="宋体" w:hint="eastAsia"/>
        </w:rPr>
        <w:t>3</w:t>
      </w:r>
      <w:r>
        <w:rPr>
          <w:rFonts w:cs="宋体" w:hint="eastAsia"/>
        </w:rPr>
        <w:t>．</w:t>
      </w:r>
      <w:r w:rsidRPr="00505166">
        <w:rPr>
          <w:rFonts w:cs="宋体" w:hint="eastAsia"/>
        </w:rPr>
        <w:t>公共</w:t>
      </w:r>
      <w:r>
        <w:rPr>
          <w:rFonts w:cs="宋体" w:hint="eastAsia"/>
        </w:rPr>
        <w:t>数</w:t>
      </w:r>
      <w:r w:rsidRPr="00505166">
        <w:rPr>
          <w:rFonts w:cs="宋体" w:hint="eastAsia"/>
        </w:rPr>
        <w:t>学</w:t>
      </w:r>
      <w:r w:rsidRPr="00505166">
        <w:t>1</w:t>
      </w:r>
      <w:r>
        <w:rPr>
          <w:rFonts w:hint="eastAsia"/>
        </w:rPr>
        <w:t>8</w:t>
      </w:r>
      <w:r w:rsidRPr="00505166">
        <w:rPr>
          <w:rFonts w:cs="宋体" w:hint="eastAsia"/>
        </w:rPr>
        <w:t>学分</w:t>
      </w:r>
    </w:p>
    <w:p w:rsidR="00D7135D" w:rsidRPr="00505166" w:rsidRDefault="00D7135D" w:rsidP="00D7135D">
      <w:pPr>
        <w:tabs>
          <w:tab w:val="left" w:pos="448"/>
        </w:tabs>
        <w:ind w:firstLineChars="400" w:firstLine="840"/>
      </w:pPr>
      <w:r>
        <w:rPr>
          <w:rFonts w:cs="宋体" w:hint="eastAsia"/>
        </w:rPr>
        <w:t>4</w:t>
      </w:r>
      <w:r>
        <w:rPr>
          <w:rFonts w:cs="宋体" w:hint="eastAsia"/>
        </w:rPr>
        <w:t>．计算机教学</w:t>
      </w:r>
      <w:r w:rsidRPr="00505166">
        <w:t xml:space="preserve"> 4</w:t>
      </w:r>
      <w:r w:rsidRPr="00505166">
        <w:rPr>
          <w:rFonts w:cs="宋体" w:hint="eastAsia"/>
        </w:rPr>
        <w:t>学分</w:t>
      </w:r>
    </w:p>
    <w:p w:rsidR="00D7135D" w:rsidRPr="00E04D66" w:rsidRDefault="00D7135D" w:rsidP="00DC32FB">
      <w:pPr>
        <w:spacing w:beforeLines="50" w:line="300" w:lineRule="auto"/>
        <w:ind w:firstLineChars="218" w:firstLine="460"/>
        <w:rPr>
          <w:rFonts w:cs="宋体"/>
          <w:b/>
          <w:bCs/>
        </w:rPr>
      </w:pPr>
      <w:r w:rsidRPr="00E04D66">
        <w:rPr>
          <w:rFonts w:cs="宋体" w:hint="eastAsia"/>
          <w:b/>
          <w:bCs/>
        </w:rPr>
        <w:t>（二）通识教育</w:t>
      </w:r>
      <w:r w:rsidRPr="00E04D66">
        <w:rPr>
          <w:rFonts w:cs="宋体"/>
          <w:b/>
          <w:bCs/>
        </w:rPr>
        <w:t xml:space="preserve"> </w:t>
      </w:r>
      <w:r w:rsidRPr="00EE26D8">
        <w:rPr>
          <w:rFonts w:hint="eastAsia"/>
          <w:b/>
        </w:rPr>
        <w:t>11</w:t>
      </w:r>
      <w:r w:rsidRPr="00E04D66">
        <w:rPr>
          <w:rFonts w:cs="宋体" w:hint="eastAsia"/>
          <w:b/>
          <w:bCs/>
        </w:rPr>
        <w:t>学分，其中必修</w:t>
      </w:r>
      <w:r>
        <w:rPr>
          <w:rFonts w:cs="宋体" w:hint="eastAsia"/>
          <w:b/>
          <w:bCs/>
        </w:rPr>
        <w:t>3</w:t>
      </w:r>
      <w:r w:rsidRPr="00E04D66">
        <w:rPr>
          <w:rFonts w:cs="宋体" w:hint="eastAsia"/>
          <w:b/>
          <w:bCs/>
        </w:rPr>
        <w:t>学分，选修</w:t>
      </w:r>
      <w:r w:rsidRPr="00E04D66">
        <w:rPr>
          <w:rFonts w:cs="宋体"/>
          <w:b/>
          <w:bCs/>
        </w:rPr>
        <w:t>8</w:t>
      </w:r>
      <w:r w:rsidRPr="00E04D66">
        <w:rPr>
          <w:rFonts w:cs="宋体" w:hint="eastAsia"/>
          <w:b/>
          <w:bCs/>
        </w:rPr>
        <w:t>学分</w:t>
      </w:r>
    </w:p>
    <w:p w:rsidR="00D7135D" w:rsidRPr="00EE26D8" w:rsidRDefault="00D7135D" w:rsidP="00D7135D">
      <w:pPr>
        <w:tabs>
          <w:tab w:val="left" w:pos="448"/>
        </w:tabs>
        <w:rPr>
          <w:b/>
        </w:rPr>
      </w:pPr>
      <w:r w:rsidRPr="00EE26D8">
        <w:rPr>
          <w:b/>
        </w:rPr>
        <w:t xml:space="preserve">        </w:t>
      </w:r>
      <w:r w:rsidRPr="00EE26D8">
        <w:rPr>
          <w:rFonts w:hint="eastAsia"/>
          <w:b/>
        </w:rPr>
        <w:t>全校共同课：</w:t>
      </w:r>
    </w:p>
    <w:p w:rsidR="00D7135D" w:rsidRDefault="00D7135D" w:rsidP="00D7135D">
      <w:pPr>
        <w:tabs>
          <w:tab w:val="left" w:pos="448"/>
        </w:tabs>
        <w:rPr>
          <w:rFonts w:cs="宋体"/>
        </w:rPr>
      </w:pPr>
      <w:r w:rsidRPr="00505166">
        <w:t xml:space="preserve">      </w:t>
      </w:r>
      <w:r>
        <w:t xml:space="preserve">  </w:t>
      </w:r>
      <w:r>
        <w:rPr>
          <w:rFonts w:hint="eastAsia"/>
        </w:rPr>
        <w:t>1</w:t>
      </w:r>
      <w:r>
        <w:rPr>
          <w:rFonts w:cs="宋体" w:hint="eastAsia"/>
        </w:rPr>
        <w:t>．</w:t>
      </w:r>
      <w:r w:rsidRPr="00505166">
        <w:rPr>
          <w:rFonts w:cs="宋体" w:hint="eastAsia"/>
        </w:rPr>
        <w:t>新生研讨课</w:t>
      </w:r>
      <w:r w:rsidRPr="00505166">
        <w:t xml:space="preserve"> 1</w:t>
      </w:r>
      <w:r>
        <w:rPr>
          <w:rFonts w:hint="eastAsia"/>
        </w:rPr>
        <w:t xml:space="preserve"> </w:t>
      </w:r>
      <w:r w:rsidRPr="00505166">
        <w:rPr>
          <w:rFonts w:cs="宋体" w:hint="eastAsia"/>
        </w:rPr>
        <w:t>学分，必修</w:t>
      </w:r>
    </w:p>
    <w:p w:rsidR="00D7135D" w:rsidRDefault="00D7135D" w:rsidP="00D7135D">
      <w:pPr>
        <w:tabs>
          <w:tab w:val="left" w:pos="448"/>
        </w:tabs>
      </w:pPr>
      <w:r>
        <w:rPr>
          <w:rFonts w:cs="宋体" w:hint="eastAsia"/>
        </w:rPr>
        <w:t xml:space="preserve">        2</w:t>
      </w:r>
      <w:r>
        <w:rPr>
          <w:rFonts w:cs="宋体" w:hint="eastAsia"/>
        </w:rPr>
        <w:t>．科学、人文与方法</w:t>
      </w:r>
      <w:r w:rsidRPr="00505166">
        <w:t xml:space="preserve"> 4</w:t>
      </w:r>
      <w:r>
        <w:rPr>
          <w:rFonts w:hint="eastAsia"/>
        </w:rPr>
        <w:t xml:space="preserve"> </w:t>
      </w:r>
      <w:r w:rsidRPr="00505166">
        <w:rPr>
          <w:rFonts w:cs="宋体" w:hint="eastAsia"/>
        </w:rPr>
        <w:t>学分，选修</w:t>
      </w:r>
    </w:p>
    <w:p w:rsidR="00D7135D" w:rsidRPr="00505166" w:rsidRDefault="00D7135D" w:rsidP="00D7135D">
      <w:pPr>
        <w:tabs>
          <w:tab w:val="left" w:pos="448"/>
        </w:tabs>
      </w:pPr>
      <w:r>
        <w:t xml:space="preserve">        </w:t>
      </w:r>
      <w:r>
        <w:rPr>
          <w:rFonts w:hint="eastAsia"/>
        </w:rPr>
        <w:t>3</w:t>
      </w:r>
      <w:r>
        <w:rPr>
          <w:rFonts w:cs="宋体" w:hint="eastAsia"/>
        </w:rPr>
        <w:t>．</w:t>
      </w:r>
      <w:r w:rsidRPr="00505166">
        <w:rPr>
          <w:rFonts w:cs="宋体" w:hint="eastAsia"/>
        </w:rPr>
        <w:t>原著原典选读</w:t>
      </w:r>
      <w:r w:rsidRPr="00505166">
        <w:t xml:space="preserve">2 </w:t>
      </w:r>
      <w:r w:rsidRPr="00505166">
        <w:rPr>
          <w:rFonts w:cs="宋体" w:hint="eastAsia"/>
        </w:rPr>
        <w:t>学分，选修</w:t>
      </w:r>
    </w:p>
    <w:p w:rsidR="00D7135D" w:rsidRDefault="00D7135D" w:rsidP="00D7135D">
      <w:pPr>
        <w:tabs>
          <w:tab w:val="left" w:pos="448"/>
        </w:tabs>
        <w:rPr>
          <w:rFonts w:cs="宋体"/>
        </w:rPr>
      </w:pPr>
      <w:r w:rsidRPr="00505166">
        <w:t xml:space="preserve">       </w:t>
      </w:r>
      <w:r>
        <w:t xml:space="preserve"> </w:t>
      </w:r>
      <w:r>
        <w:rPr>
          <w:rFonts w:hint="eastAsia"/>
        </w:rPr>
        <w:t>4</w:t>
      </w:r>
      <w:r>
        <w:rPr>
          <w:rFonts w:cs="宋体" w:hint="eastAsia"/>
        </w:rPr>
        <w:t>．</w:t>
      </w:r>
      <w:r w:rsidRPr="00505166">
        <w:rPr>
          <w:rFonts w:cs="宋体" w:hint="eastAsia"/>
        </w:rPr>
        <w:t>国际小学期</w:t>
      </w:r>
      <w:r>
        <w:rPr>
          <w:rFonts w:cs="宋体" w:hint="eastAsia"/>
        </w:rPr>
        <w:t>全</w:t>
      </w:r>
      <w:r w:rsidRPr="00505166">
        <w:rPr>
          <w:rFonts w:cs="宋体" w:hint="eastAsia"/>
        </w:rPr>
        <w:t>英文课程群</w:t>
      </w:r>
      <w:r w:rsidRPr="00505166">
        <w:t xml:space="preserve"> 2</w:t>
      </w:r>
      <w:r>
        <w:rPr>
          <w:rFonts w:hint="eastAsia"/>
        </w:rPr>
        <w:t xml:space="preserve"> </w:t>
      </w:r>
      <w:r w:rsidRPr="00505166">
        <w:rPr>
          <w:rFonts w:cs="宋体" w:hint="eastAsia"/>
        </w:rPr>
        <w:t>学分，选修</w:t>
      </w:r>
    </w:p>
    <w:p w:rsidR="00D7135D" w:rsidRPr="00EE26D8" w:rsidRDefault="00D7135D" w:rsidP="00D7135D">
      <w:pPr>
        <w:tabs>
          <w:tab w:val="left" w:pos="448"/>
        </w:tabs>
        <w:ind w:firstLineChars="400" w:firstLine="843"/>
        <w:rPr>
          <w:rFonts w:cs="宋体"/>
          <w:b/>
        </w:rPr>
      </w:pPr>
      <w:r w:rsidRPr="00EE26D8">
        <w:rPr>
          <w:rFonts w:cs="宋体" w:hint="eastAsia"/>
          <w:b/>
        </w:rPr>
        <w:t>课程外学习：</w:t>
      </w:r>
    </w:p>
    <w:p w:rsidR="00D7135D" w:rsidRDefault="00D7135D" w:rsidP="00D7135D">
      <w:pPr>
        <w:tabs>
          <w:tab w:val="left" w:pos="448"/>
        </w:tabs>
        <w:ind w:firstLineChars="400" w:firstLine="840"/>
      </w:pPr>
      <w:r>
        <w:rPr>
          <w:rFonts w:hint="eastAsia"/>
        </w:rPr>
        <w:t>1</w:t>
      </w:r>
      <w:r>
        <w:rPr>
          <w:rFonts w:cs="宋体" w:hint="eastAsia"/>
        </w:rPr>
        <w:t>．经典历史著作</w:t>
      </w:r>
      <w:r w:rsidRPr="00413EB0">
        <w:rPr>
          <w:rFonts w:cs="宋体" w:hint="eastAsia"/>
        </w:rPr>
        <w:t>阅读</w:t>
      </w:r>
      <w:r w:rsidRPr="00505166">
        <w:t xml:space="preserve"> 2</w:t>
      </w:r>
      <w:r w:rsidRPr="00413EB0">
        <w:rPr>
          <w:rFonts w:cs="宋体" w:hint="eastAsia"/>
        </w:rPr>
        <w:t>学分，必修</w:t>
      </w:r>
    </w:p>
    <w:p w:rsidR="00D7135D" w:rsidRDefault="00D7135D" w:rsidP="00D7135D">
      <w:pPr>
        <w:tabs>
          <w:tab w:val="left" w:pos="448"/>
        </w:tabs>
        <w:rPr>
          <w:rFonts w:cs="宋体"/>
        </w:rPr>
      </w:pPr>
      <w:r>
        <w:t xml:space="preserve">      </w:t>
      </w:r>
      <w:r w:rsidRPr="00505166">
        <w:t xml:space="preserve"> </w:t>
      </w:r>
      <w:r>
        <w:t xml:space="preserve"> </w:t>
      </w:r>
      <w:r>
        <w:rPr>
          <w:rFonts w:hint="eastAsia"/>
        </w:rPr>
        <w:t>2</w:t>
      </w:r>
      <w:r>
        <w:rPr>
          <w:rFonts w:cs="宋体" w:hint="eastAsia"/>
        </w:rPr>
        <w:t>．</w:t>
      </w:r>
      <w:r w:rsidRPr="00E04D66">
        <w:rPr>
          <w:rFonts w:cs="宋体" w:hint="eastAsia"/>
        </w:rPr>
        <w:t>跨文化沟通、学科通识、国情教育等系列讲座</w:t>
      </w:r>
      <w:r w:rsidRPr="00413EB0">
        <w:rPr>
          <w:rFonts w:cs="宋体" w:hint="eastAsia"/>
        </w:rPr>
        <w:t>，不计学分</w:t>
      </w:r>
    </w:p>
    <w:p w:rsidR="00D7135D" w:rsidRPr="003C13FC" w:rsidRDefault="00D7135D" w:rsidP="00DC32FB">
      <w:pPr>
        <w:spacing w:beforeLines="50" w:line="300" w:lineRule="auto"/>
        <w:ind w:firstLineChars="201" w:firstLine="424"/>
        <w:rPr>
          <w:b/>
          <w:bCs/>
        </w:rPr>
      </w:pPr>
      <w:r w:rsidRPr="003C13FC">
        <w:rPr>
          <w:rFonts w:cs="宋体" w:hint="eastAsia"/>
          <w:b/>
          <w:bCs/>
        </w:rPr>
        <w:t>（</w:t>
      </w:r>
      <w:r>
        <w:rPr>
          <w:rFonts w:cs="宋体" w:hint="eastAsia"/>
          <w:b/>
          <w:bCs/>
        </w:rPr>
        <w:t>三</w:t>
      </w:r>
      <w:r w:rsidRPr="003C13FC">
        <w:rPr>
          <w:rFonts w:cs="宋体" w:hint="eastAsia"/>
          <w:b/>
          <w:bCs/>
        </w:rPr>
        <w:t>）专业教育</w:t>
      </w:r>
      <w:r w:rsidRPr="003C13FC">
        <w:rPr>
          <w:b/>
          <w:bCs/>
        </w:rPr>
        <w:t xml:space="preserve"> </w:t>
      </w:r>
      <w:r w:rsidRPr="00EE26D8">
        <w:rPr>
          <w:rFonts w:hint="eastAsia"/>
          <w:b/>
        </w:rPr>
        <w:t>57</w:t>
      </w:r>
      <w:r w:rsidRPr="003C13FC">
        <w:rPr>
          <w:rFonts w:cs="宋体" w:hint="eastAsia"/>
          <w:b/>
          <w:bCs/>
        </w:rPr>
        <w:t>学分</w:t>
      </w:r>
    </w:p>
    <w:p w:rsidR="00D7135D" w:rsidRPr="003C13FC" w:rsidRDefault="00D7135D" w:rsidP="00D7135D">
      <w:pPr>
        <w:ind w:firstLineChars="400" w:firstLine="840"/>
      </w:pPr>
      <w:r w:rsidRPr="003C13FC">
        <w:t>1</w:t>
      </w:r>
      <w:r>
        <w:rPr>
          <w:rFonts w:cs="宋体" w:hint="eastAsia"/>
        </w:rPr>
        <w:t>．</w:t>
      </w:r>
      <w:r w:rsidRPr="003C13FC">
        <w:rPr>
          <w:rFonts w:cs="宋体" w:hint="eastAsia"/>
        </w:rPr>
        <w:t>学科基础课：共</w:t>
      </w:r>
      <w:r w:rsidRPr="003C13FC">
        <w:t xml:space="preserve"> </w:t>
      </w:r>
      <w:r>
        <w:rPr>
          <w:rFonts w:hint="eastAsia"/>
        </w:rPr>
        <w:t>5</w:t>
      </w:r>
      <w:r w:rsidRPr="003C13FC">
        <w:t xml:space="preserve"> </w:t>
      </w:r>
      <w:r w:rsidRPr="003C13FC">
        <w:rPr>
          <w:rFonts w:cs="宋体" w:hint="eastAsia"/>
        </w:rPr>
        <w:t>门，必修</w:t>
      </w:r>
      <w:r w:rsidRPr="003C13FC">
        <w:t xml:space="preserve"> </w:t>
      </w:r>
      <w:r>
        <w:rPr>
          <w:rFonts w:hint="eastAsia"/>
        </w:rPr>
        <w:t>16</w:t>
      </w:r>
      <w:r w:rsidRPr="003C13FC">
        <w:rPr>
          <w:rFonts w:cs="宋体" w:hint="eastAsia"/>
        </w:rPr>
        <w:t>学分</w:t>
      </w:r>
    </w:p>
    <w:p w:rsidR="00D7135D" w:rsidRPr="003C13FC" w:rsidRDefault="00D7135D" w:rsidP="00D7135D">
      <w:pPr>
        <w:ind w:firstLineChars="393" w:firstLine="825"/>
      </w:pPr>
      <w:r w:rsidRPr="003C13FC">
        <w:t>2</w:t>
      </w:r>
      <w:r>
        <w:rPr>
          <w:rFonts w:cs="宋体" w:hint="eastAsia"/>
        </w:rPr>
        <w:t>．</w:t>
      </w:r>
      <w:r w:rsidRPr="003C13FC">
        <w:rPr>
          <w:rFonts w:cs="宋体" w:hint="eastAsia"/>
        </w:rPr>
        <w:t>专业必修课：共</w:t>
      </w:r>
      <w:r w:rsidRPr="003C13FC">
        <w:rPr>
          <w:rFonts w:hint="eastAsia"/>
        </w:rPr>
        <w:t xml:space="preserve"> </w:t>
      </w:r>
      <w:r>
        <w:rPr>
          <w:rFonts w:hint="eastAsia"/>
        </w:rPr>
        <w:t>7</w:t>
      </w:r>
      <w:r w:rsidRPr="003C13FC">
        <w:rPr>
          <w:rFonts w:cs="宋体" w:hint="eastAsia"/>
        </w:rPr>
        <w:t>门，必修</w:t>
      </w:r>
      <w:r w:rsidRPr="003C13FC">
        <w:t xml:space="preserve"> </w:t>
      </w:r>
      <w:r>
        <w:rPr>
          <w:rFonts w:hint="eastAsia"/>
        </w:rPr>
        <w:t>21</w:t>
      </w:r>
      <w:r w:rsidRPr="003C13FC">
        <w:t xml:space="preserve"> </w:t>
      </w:r>
      <w:r w:rsidRPr="003C13FC">
        <w:rPr>
          <w:rFonts w:cs="宋体" w:hint="eastAsia"/>
        </w:rPr>
        <w:t>学分</w:t>
      </w:r>
    </w:p>
    <w:p w:rsidR="00D7135D" w:rsidRPr="00873B50" w:rsidRDefault="00D7135D" w:rsidP="00D7135D">
      <w:pPr>
        <w:ind w:firstLineChars="393" w:firstLine="825"/>
        <w:rPr>
          <w:spacing w:val="-6"/>
        </w:rPr>
      </w:pPr>
      <w:r w:rsidRPr="003C13FC">
        <w:t>3</w:t>
      </w:r>
      <w:r>
        <w:rPr>
          <w:rFonts w:hint="eastAsia"/>
        </w:rPr>
        <w:t>．</w:t>
      </w:r>
      <w:r w:rsidRPr="00873B50">
        <w:rPr>
          <w:rFonts w:cs="宋体" w:hint="eastAsia"/>
          <w:spacing w:val="-6"/>
        </w:rPr>
        <w:t>专业选修课：</w:t>
      </w:r>
      <w:r w:rsidRPr="00873B50">
        <w:rPr>
          <w:spacing w:val="-6"/>
        </w:rPr>
        <w:t>20</w:t>
      </w:r>
      <w:r w:rsidRPr="00873B50">
        <w:rPr>
          <w:rFonts w:cs="宋体" w:hint="eastAsia"/>
          <w:spacing w:val="-6"/>
        </w:rPr>
        <w:t>学分，其中专业方向选修课程</w:t>
      </w:r>
      <w:r w:rsidRPr="00873B50">
        <w:rPr>
          <w:spacing w:val="-6"/>
        </w:rPr>
        <w:t>10</w:t>
      </w:r>
      <w:r w:rsidRPr="00873B50">
        <w:rPr>
          <w:rFonts w:cs="宋体" w:hint="eastAsia"/>
          <w:spacing w:val="-6"/>
        </w:rPr>
        <w:t>学分，跨学科专业选修课程</w:t>
      </w:r>
      <w:r w:rsidRPr="00873B50">
        <w:rPr>
          <w:spacing w:val="-6"/>
        </w:rPr>
        <w:t xml:space="preserve">10 </w:t>
      </w:r>
      <w:r w:rsidRPr="00873B50">
        <w:rPr>
          <w:rFonts w:cs="宋体" w:hint="eastAsia"/>
          <w:spacing w:val="-6"/>
        </w:rPr>
        <w:t>学分</w:t>
      </w:r>
    </w:p>
    <w:p w:rsidR="00D7135D" w:rsidRPr="00E04D66" w:rsidRDefault="00D7135D" w:rsidP="00DC32FB">
      <w:pPr>
        <w:spacing w:beforeLines="50" w:line="300" w:lineRule="auto"/>
        <w:ind w:firstLineChars="218" w:firstLine="460"/>
        <w:rPr>
          <w:b/>
          <w:bCs/>
        </w:rPr>
      </w:pPr>
      <w:r w:rsidRPr="00E04D66">
        <w:rPr>
          <w:rFonts w:cs="宋体" w:hint="eastAsia"/>
          <w:b/>
          <w:bCs/>
        </w:rPr>
        <w:lastRenderedPageBreak/>
        <w:t>（</w:t>
      </w:r>
      <w:r>
        <w:rPr>
          <w:rFonts w:cs="宋体" w:hint="eastAsia"/>
          <w:b/>
          <w:bCs/>
        </w:rPr>
        <w:t>四</w:t>
      </w:r>
      <w:r w:rsidRPr="00E04D66">
        <w:rPr>
          <w:rFonts w:cs="宋体" w:hint="eastAsia"/>
          <w:b/>
          <w:bCs/>
        </w:rPr>
        <w:t>）素质拓展</w:t>
      </w:r>
      <w:r w:rsidRPr="00E04D66">
        <w:rPr>
          <w:b/>
          <w:bCs/>
        </w:rPr>
        <w:t xml:space="preserve"> </w:t>
      </w:r>
      <w:r>
        <w:rPr>
          <w:rFonts w:hint="eastAsia"/>
          <w:b/>
          <w:bCs/>
        </w:rPr>
        <w:t>4</w:t>
      </w:r>
      <w:r w:rsidRPr="00E04D66">
        <w:rPr>
          <w:rFonts w:cs="宋体" w:hint="eastAsia"/>
          <w:b/>
          <w:bCs/>
        </w:rPr>
        <w:t>学分，</w:t>
      </w:r>
      <w:r>
        <w:rPr>
          <w:rFonts w:cs="宋体" w:hint="eastAsia"/>
          <w:b/>
          <w:bCs/>
        </w:rPr>
        <w:t>其中</w:t>
      </w:r>
      <w:r w:rsidRPr="00E04D66">
        <w:rPr>
          <w:rFonts w:cs="宋体" w:hint="eastAsia"/>
          <w:b/>
          <w:bCs/>
        </w:rPr>
        <w:t>必修</w:t>
      </w:r>
      <w:r>
        <w:rPr>
          <w:rFonts w:cs="宋体" w:hint="eastAsia"/>
          <w:b/>
          <w:bCs/>
        </w:rPr>
        <w:t>2</w:t>
      </w:r>
      <w:r>
        <w:rPr>
          <w:rFonts w:cs="宋体" w:hint="eastAsia"/>
          <w:b/>
          <w:bCs/>
        </w:rPr>
        <w:t>学分，选修</w:t>
      </w:r>
      <w:r>
        <w:rPr>
          <w:rFonts w:cs="宋体" w:hint="eastAsia"/>
          <w:b/>
          <w:bCs/>
        </w:rPr>
        <w:t>2</w:t>
      </w:r>
      <w:r>
        <w:rPr>
          <w:rFonts w:cs="宋体" w:hint="eastAsia"/>
          <w:b/>
          <w:bCs/>
        </w:rPr>
        <w:t>学分</w:t>
      </w:r>
    </w:p>
    <w:p w:rsidR="00D7135D" w:rsidRPr="00505166" w:rsidRDefault="00D7135D" w:rsidP="00D7135D">
      <w:pPr>
        <w:tabs>
          <w:tab w:val="left" w:pos="448"/>
        </w:tabs>
      </w:pPr>
      <w:r w:rsidRPr="00505166">
        <w:t xml:space="preserve">     </w:t>
      </w:r>
      <w:r>
        <w:t xml:space="preserve"> </w:t>
      </w:r>
      <w:r w:rsidRPr="00505166">
        <w:t xml:space="preserve">  </w:t>
      </w:r>
      <w:r>
        <w:rPr>
          <w:rFonts w:hint="eastAsia"/>
        </w:rPr>
        <w:t>1</w:t>
      </w:r>
      <w:r>
        <w:rPr>
          <w:rFonts w:hint="eastAsia"/>
        </w:rPr>
        <w:t>．</w:t>
      </w:r>
      <w:r w:rsidRPr="00701CBC">
        <w:rPr>
          <w:rFonts w:hint="eastAsia"/>
        </w:rPr>
        <w:t>心理健康教育</w:t>
      </w:r>
      <w:r w:rsidRPr="00505166">
        <w:t xml:space="preserve"> 1 </w:t>
      </w:r>
      <w:r w:rsidRPr="00701CBC">
        <w:rPr>
          <w:rFonts w:hint="eastAsia"/>
        </w:rPr>
        <w:t>学分</w:t>
      </w:r>
      <w:r>
        <w:rPr>
          <w:rFonts w:hint="eastAsia"/>
        </w:rPr>
        <w:t>，必修</w:t>
      </w:r>
    </w:p>
    <w:p w:rsidR="00D7135D" w:rsidRDefault="00D7135D" w:rsidP="00D7135D">
      <w:pPr>
        <w:tabs>
          <w:tab w:val="left" w:pos="448"/>
        </w:tabs>
      </w:pPr>
      <w:r w:rsidRPr="00505166">
        <w:t xml:space="preserve">       </w:t>
      </w:r>
      <w:r>
        <w:t xml:space="preserve"> </w:t>
      </w:r>
      <w:r>
        <w:rPr>
          <w:rFonts w:hint="eastAsia"/>
        </w:rPr>
        <w:t>2</w:t>
      </w:r>
      <w:r>
        <w:rPr>
          <w:rFonts w:hint="eastAsia"/>
        </w:rPr>
        <w:t>．</w:t>
      </w:r>
      <w:r w:rsidRPr="00701CBC">
        <w:rPr>
          <w:rFonts w:hint="eastAsia"/>
        </w:rPr>
        <w:t>职业生涯规划</w:t>
      </w:r>
      <w:r w:rsidRPr="00505166">
        <w:t xml:space="preserve"> 1</w:t>
      </w:r>
      <w:r w:rsidRPr="00701CBC">
        <w:rPr>
          <w:rFonts w:hint="eastAsia"/>
        </w:rPr>
        <w:t>学分</w:t>
      </w:r>
      <w:r>
        <w:rPr>
          <w:rFonts w:hint="eastAsia"/>
        </w:rPr>
        <w:t>，必修</w:t>
      </w:r>
    </w:p>
    <w:p w:rsidR="00D7135D" w:rsidRPr="00505166" w:rsidRDefault="00D7135D" w:rsidP="00D7135D">
      <w:pPr>
        <w:tabs>
          <w:tab w:val="left" w:pos="448"/>
        </w:tabs>
        <w:ind w:firstLineChars="400" w:firstLine="840"/>
      </w:pPr>
      <w:r>
        <w:rPr>
          <w:rFonts w:hint="eastAsia"/>
        </w:rPr>
        <w:t>3</w:t>
      </w:r>
      <w:r>
        <w:rPr>
          <w:rFonts w:hint="eastAsia"/>
        </w:rPr>
        <w:t>．</w:t>
      </w:r>
      <w:r w:rsidRPr="00701CBC">
        <w:rPr>
          <w:rFonts w:hint="eastAsia"/>
        </w:rPr>
        <w:t>公共艺术教育</w:t>
      </w:r>
      <w:r w:rsidRPr="00505166">
        <w:t xml:space="preserve">2 </w:t>
      </w:r>
      <w:r w:rsidRPr="00701CBC">
        <w:rPr>
          <w:rFonts w:hint="eastAsia"/>
        </w:rPr>
        <w:t>学分</w:t>
      </w:r>
      <w:r>
        <w:rPr>
          <w:rFonts w:hint="eastAsia"/>
        </w:rPr>
        <w:t>，选修</w:t>
      </w:r>
    </w:p>
    <w:p w:rsidR="00D7135D" w:rsidRPr="00E04D66" w:rsidRDefault="00D7135D" w:rsidP="00DC32FB">
      <w:pPr>
        <w:spacing w:beforeLines="50"/>
        <w:ind w:firstLineChars="201" w:firstLine="424"/>
        <w:rPr>
          <w:b/>
          <w:bCs/>
        </w:rPr>
      </w:pPr>
      <w:r w:rsidRPr="00E04D66">
        <w:rPr>
          <w:rFonts w:cs="宋体" w:hint="eastAsia"/>
          <w:b/>
          <w:bCs/>
        </w:rPr>
        <w:t>（五）实践教育</w:t>
      </w:r>
      <w:r w:rsidRPr="00E04D66">
        <w:rPr>
          <w:b/>
        </w:rPr>
        <w:t xml:space="preserve"> </w:t>
      </w:r>
      <w:r>
        <w:rPr>
          <w:rFonts w:hint="eastAsia"/>
          <w:b/>
          <w:bCs/>
        </w:rPr>
        <w:t>6</w:t>
      </w:r>
      <w:r w:rsidRPr="00E04D66">
        <w:rPr>
          <w:b/>
          <w:bCs/>
        </w:rPr>
        <w:t xml:space="preserve"> </w:t>
      </w:r>
      <w:r w:rsidRPr="00E04D66">
        <w:rPr>
          <w:rFonts w:cs="宋体" w:hint="eastAsia"/>
          <w:b/>
          <w:bCs/>
        </w:rPr>
        <w:t>学分</w:t>
      </w:r>
    </w:p>
    <w:p w:rsidR="00D7135D" w:rsidRPr="00E5072B" w:rsidRDefault="00D7135D" w:rsidP="00D7135D">
      <w:pPr>
        <w:ind w:firstLineChars="85" w:firstLine="178"/>
      </w:pPr>
      <w:r w:rsidRPr="00505166">
        <w:t xml:space="preserve">  </w:t>
      </w:r>
      <w:r>
        <w:t xml:space="preserve">   </w:t>
      </w:r>
      <w:r>
        <w:rPr>
          <w:rFonts w:hint="eastAsia"/>
        </w:rPr>
        <w:t xml:space="preserve"> </w:t>
      </w:r>
      <w:r w:rsidRPr="00E5072B">
        <w:t>1</w:t>
      </w:r>
      <w:r>
        <w:rPr>
          <w:rFonts w:cs="宋体" w:hint="eastAsia"/>
        </w:rPr>
        <w:t>．</w:t>
      </w:r>
      <w:r w:rsidRPr="00E5072B">
        <w:rPr>
          <w:rFonts w:cs="宋体" w:hint="eastAsia"/>
        </w:rPr>
        <w:t>社会研究与创新训练</w:t>
      </w:r>
      <w:r w:rsidRPr="00E5072B">
        <w:t xml:space="preserve"> 2 </w:t>
      </w:r>
      <w:r w:rsidRPr="00E5072B">
        <w:rPr>
          <w:rFonts w:cs="宋体" w:hint="eastAsia"/>
        </w:rPr>
        <w:t>学分</w:t>
      </w:r>
    </w:p>
    <w:p w:rsidR="00D7135D" w:rsidRPr="00E5072B" w:rsidRDefault="00D7135D" w:rsidP="00D7135D">
      <w:pPr>
        <w:ind w:leftChars="405" w:left="850" w:firstLineChars="136" w:firstLine="286"/>
      </w:pPr>
      <w:r w:rsidRPr="00E5072B">
        <w:rPr>
          <w:rFonts w:cs="宋体" w:hint="eastAsia"/>
        </w:rPr>
        <w:t>社会研究与创新训练是实践教育教学的重要组成部分，本科学生应在教师的指导下独立完成不少于</w:t>
      </w:r>
      <w:r w:rsidRPr="00E5072B">
        <w:t>5000</w:t>
      </w:r>
      <w:r w:rsidRPr="00E5072B">
        <w:rPr>
          <w:rFonts w:cs="宋体" w:hint="eastAsia"/>
        </w:rPr>
        <w:t>字的社会研究报告，也可参加“千人百村调研”、“大学生创新训练计划”等项目直接申请社会研究与创新训练学分。</w:t>
      </w:r>
    </w:p>
    <w:p w:rsidR="00D7135D" w:rsidRPr="00E5072B" w:rsidRDefault="00D7135D" w:rsidP="00D7135D">
      <w:pPr>
        <w:ind w:firstLineChars="380" w:firstLine="798"/>
      </w:pPr>
      <w:r>
        <w:rPr>
          <w:rFonts w:cs="宋体" w:hint="eastAsia"/>
        </w:rPr>
        <w:t>2</w:t>
      </w:r>
      <w:r>
        <w:rPr>
          <w:rFonts w:cs="宋体" w:hint="eastAsia"/>
        </w:rPr>
        <w:t>．</w:t>
      </w:r>
      <w:r w:rsidRPr="00E5072B">
        <w:rPr>
          <w:rFonts w:cs="宋体" w:hint="eastAsia"/>
        </w:rPr>
        <w:t>毕业论文</w:t>
      </w:r>
      <w:r w:rsidRPr="00E5072B">
        <w:t>/</w:t>
      </w:r>
      <w:r w:rsidRPr="00E5072B">
        <w:rPr>
          <w:rFonts w:cs="宋体" w:hint="eastAsia"/>
        </w:rPr>
        <w:t>设计</w:t>
      </w:r>
      <w:r w:rsidRPr="00E5072B">
        <w:t xml:space="preserve"> 4</w:t>
      </w:r>
      <w:r>
        <w:rPr>
          <w:rFonts w:hint="eastAsia"/>
        </w:rPr>
        <w:t xml:space="preserve"> </w:t>
      </w:r>
      <w:r w:rsidRPr="00E5072B">
        <w:rPr>
          <w:rFonts w:cs="宋体" w:hint="eastAsia"/>
        </w:rPr>
        <w:t>学分</w:t>
      </w:r>
    </w:p>
    <w:p w:rsidR="00D7135D" w:rsidRPr="00017ABF" w:rsidRDefault="00D7135D" w:rsidP="00D7135D">
      <w:pPr>
        <w:ind w:leftChars="405" w:left="850" w:firstLineChars="94" w:firstLine="197"/>
        <w:rPr>
          <w:rFonts w:cs="宋体"/>
        </w:rPr>
      </w:pPr>
      <w:r w:rsidRPr="00E5072B">
        <w:rPr>
          <w:rFonts w:cs="宋体" w:hint="eastAsia"/>
        </w:rPr>
        <w:t>第四学年撰写一篇毕业论文（</w:t>
      </w:r>
      <w:r w:rsidRPr="00017ABF">
        <w:rPr>
          <w:rFonts w:cs="宋体"/>
        </w:rPr>
        <w:t>8000</w:t>
      </w:r>
      <w:r w:rsidRPr="00E5072B">
        <w:rPr>
          <w:rFonts w:cs="宋体" w:hint="eastAsia"/>
        </w:rPr>
        <w:t>字</w:t>
      </w:r>
      <w:r>
        <w:rPr>
          <w:rFonts w:cs="宋体" w:hint="eastAsia"/>
        </w:rPr>
        <w:t>左右</w:t>
      </w:r>
      <w:r w:rsidRPr="00E5072B">
        <w:rPr>
          <w:rFonts w:cs="宋体" w:hint="eastAsia"/>
        </w:rPr>
        <w:t>），计</w:t>
      </w:r>
      <w:r w:rsidRPr="00017ABF">
        <w:rPr>
          <w:rFonts w:cs="宋体"/>
        </w:rPr>
        <w:t>4</w:t>
      </w:r>
      <w:r w:rsidRPr="00E5072B">
        <w:rPr>
          <w:rFonts w:cs="宋体" w:hint="eastAsia"/>
        </w:rPr>
        <w:t>学分，通过论文写作，培养学生发现问题、解决问题的能力。</w:t>
      </w:r>
    </w:p>
    <w:p w:rsidR="00D7135D" w:rsidRPr="00BD45EC" w:rsidRDefault="00D7135D" w:rsidP="00DC32FB">
      <w:pPr>
        <w:spacing w:beforeLines="50" w:line="300" w:lineRule="auto"/>
        <w:ind w:leftChars="159" w:left="334" w:firstLineChars="43" w:firstLine="91"/>
        <w:rPr>
          <w:b/>
          <w:bCs/>
        </w:rPr>
      </w:pPr>
      <w:r w:rsidRPr="00BD45EC">
        <w:rPr>
          <w:rFonts w:cs="宋体" w:hint="eastAsia"/>
          <w:b/>
          <w:bCs/>
        </w:rPr>
        <w:t>（六）发展指导</w:t>
      </w:r>
      <w:r w:rsidRPr="00BD45EC">
        <w:rPr>
          <w:b/>
          <w:bCs/>
        </w:rPr>
        <w:t xml:space="preserve"> 2 </w:t>
      </w:r>
      <w:r w:rsidRPr="00BD45EC">
        <w:rPr>
          <w:rFonts w:cs="宋体" w:hint="eastAsia"/>
          <w:b/>
          <w:bCs/>
        </w:rPr>
        <w:t>学分</w:t>
      </w:r>
    </w:p>
    <w:p w:rsidR="00D7135D" w:rsidRPr="00BD45EC" w:rsidRDefault="00D7135D" w:rsidP="00D7135D">
      <w:pPr>
        <w:ind w:leftChars="150" w:left="315" w:firstLineChars="210" w:firstLine="441"/>
        <w:rPr>
          <w:rFonts w:cs="宋体"/>
        </w:rPr>
      </w:pPr>
      <w:r w:rsidRPr="00BD45EC">
        <w:rPr>
          <w:rFonts w:cs="宋体" w:hint="eastAsia"/>
        </w:rPr>
        <w:t>发展指导培养环节既有课程学习也有课程外学习，学生根据个人需要选修。课程学习包括基础技能强化、专业技能强化、就业创业指导、研究生预修课程、心理健康教育、其他兴趣课程等类别。学生必选课程</w:t>
      </w:r>
      <w:r w:rsidRPr="00BD45EC">
        <w:rPr>
          <w:rFonts w:cs="宋体" w:hint="eastAsia"/>
        </w:rPr>
        <w:t>2</w:t>
      </w:r>
      <w:r w:rsidRPr="00BD45EC">
        <w:rPr>
          <w:rFonts w:cs="宋体" w:hint="eastAsia"/>
        </w:rPr>
        <w:t>学分，</w:t>
      </w:r>
      <w:r>
        <w:rPr>
          <w:rFonts w:cs="宋体" w:hint="eastAsia"/>
        </w:rPr>
        <w:t>多选的发展指导课程（非本学科专业）可计入“跨学科专业选修课程群”学分</w:t>
      </w:r>
      <w:r w:rsidRPr="00BD45EC">
        <w:rPr>
          <w:rFonts w:cs="宋体" w:hint="eastAsia"/>
        </w:rPr>
        <w:t>。课程外学习包括各类讲座、助教实践、就业实习、创业训练、国际交流等，不计学分。</w:t>
      </w:r>
    </w:p>
    <w:p w:rsidR="00D7135D" w:rsidRPr="00BD45EC" w:rsidRDefault="00D7135D" w:rsidP="00DC32FB">
      <w:pPr>
        <w:spacing w:beforeLines="50" w:line="300" w:lineRule="auto"/>
        <w:ind w:leftChars="160" w:left="336"/>
        <w:rPr>
          <w:rFonts w:eastAsia="黑体"/>
          <w:b/>
          <w:bCs/>
        </w:rPr>
      </w:pPr>
      <w:r w:rsidRPr="00BD45EC">
        <w:rPr>
          <w:rFonts w:eastAsia="黑体" w:cs="黑体" w:hint="eastAsia"/>
          <w:b/>
          <w:bCs/>
        </w:rPr>
        <w:t>五、学期安排及学程规划</w:t>
      </w:r>
    </w:p>
    <w:p w:rsidR="00D7135D" w:rsidRPr="00BD45EC" w:rsidRDefault="00D7135D" w:rsidP="00D7135D">
      <w:pPr>
        <w:ind w:leftChars="150" w:left="315" w:firstLineChars="210" w:firstLine="441"/>
        <w:rPr>
          <w:rFonts w:cs="宋体"/>
        </w:rPr>
      </w:pPr>
      <w:r w:rsidRPr="00BD45EC">
        <w:rPr>
          <w:rFonts w:cs="宋体" w:hint="eastAsia"/>
        </w:rPr>
        <w:t>学期安排方面，每学年分为秋季、春季、国际小学期三个学期。秋季学期和春季学期分别为</w:t>
      </w:r>
      <w:r w:rsidRPr="00BD45EC">
        <w:rPr>
          <w:rFonts w:cs="宋体" w:hint="eastAsia"/>
        </w:rPr>
        <w:t>19</w:t>
      </w:r>
      <w:r w:rsidRPr="00BD45EC">
        <w:rPr>
          <w:rFonts w:cs="宋体" w:hint="eastAsia"/>
        </w:rPr>
        <w:t>周，包括课堂教学</w:t>
      </w:r>
      <w:r w:rsidRPr="00BD45EC">
        <w:rPr>
          <w:rFonts w:cs="宋体"/>
        </w:rPr>
        <w:t>1</w:t>
      </w:r>
      <w:r w:rsidRPr="00BD45EC">
        <w:rPr>
          <w:rFonts w:cs="宋体" w:hint="eastAsia"/>
        </w:rPr>
        <w:t>7</w:t>
      </w:r>
      <w:r w:rsidRPr="00BD45EC">
        <w:rPr>
          <w:rFonts w:cs="宋体" w:hint="eastAsia"/>
        </w:rPr>
        <w:t>周，考试</w:t>
      </w:r>
      <w:r w:rsidRPr="00BD45EC">
        <w:rPr>
          <w:rFonts w:cs="宋体"/>
        </w:rPr>
        <w:t>2</w:t>
      </w:r>
      <w:r w:rsidRPr="00BD45EC">
        <w:rPr>
          <w:rFonts w:cs="宋体" w:hint="eastAsia"/>
        </w:rPr>
        <w:t>周。国际小学期</w:t>
      </w:r>
      <w:r w:rsidRPr="00BD45EC">
        <w:rPr>
          <w:rFonts w:cs="宋体" w:hint="eastAsia"/>
        </w:rPr>
        <w:t>4</w:t>
      </w:r>
      <w:r w:rsidRPr="00BD45EC">
        <w:rPr>
          <w:rFonts w:cs="宋体" w:hint="eastAsia"/>
        </w:rPr>
        <w:t>周。</w:t>
      </w:r>
    </w:p>
    <w:p w:rsidR="00D7135D" w:rsidRDefault="00D7135D" w:rsidP="00D7135D">
      <w:pPr>
        <w:ind w:leftChars="150" w:left="315" w:firstLineChars="210" w:firstLine="441"/>
        <w:rPr>
          <w:rFonts w:cs="宋体"/>
        </w:rPr>
      </w:pPr>
      <w:r w:rsidRPr="00D90CB8">
        <w:rPr>
          <w:rFonts w:cs="宋体" w:hint="eastAsia"/>
        </w:rPr>
        <w:t>学程规划方面，本专业必修</w:t>
      </w:r>
      <w:r>
        <w:rPr>
          <w:rFonts w:cs="宋体" w:hint="eastAsia"/>
        </w:rPr>
        <w:t>86</w:t>
      </w:r>
      <w:r w:rsidRPr="00D90CB8">
        <w:rPr>
          <w:rFonts w:cs="宋体" w:hint="eastAsia"/>
        </w:rPr>
        <w:t>学分，选修</w:t>
      </w:r>
      <w:r w:rsidRPr="00D90CB8">
        <w:rPr>
          <w:rFonts w:cs="宋体" w:hint="eastAsia"/>
        </w:rPr>
        <w:t>3</w:t>
      </w:r>
      <w:r>
        <w:rPr>
          <w:rFonts w:cs="宋体" w:hint="eastAsia"/>
        </w:rPr>
        <w:t>2</w:t>
      </w:r>
      <w:r w:rsidRPr="00D90CB8">
        <w:rPr>
          <w:rFonts w:cs="宋体" w:hint="eastAsia"/>
        </w:rPr>
        <w:t>学分。其中，第一学年秋季学期必修</w:t>
      </w:r>
      <w:r>
        <w:rPr>
          <w:rFonts w:cs="宋体" w:hint="eastAsia"/>
        </w:rPr>
        <w:t>19</w:t>
      </w:r>
      <w:r w:rsidRPr="00D90CB8">
        <w:rPr>
          <w:rFonts w:cs="宋体" w:hint="eastAsia"/>
        </w:rPr>
        <w:t>学分，春季学期必修</w:t>
      </w:r>
      <w:r>
        <w:rPr>
          <w:rFonts w:cs="宋体" w:hint="eastAsia"/>
        </w:rPr>
        <w:t>14</w:t>
      </w:r>
      <w:r w:rsidRPr="00D90CB8">
        <w:rPr>
          <w:rFonts w:cs="宋体" w:hint="eastAsia"/>
        </w:rPr>
        <w:t>学分；第二学年秋季学期必修</w:t>
      </w:r>
      <w:r w:rsidRPr="00B4036E">
        <w:rPr>
          <w:rFonts w:cs="宋体" w:hint="eastAsia"/>
        </w:rPr>
        <w:t>1</w:t>
      </w:r>
      <w:r>
        <w:rPr>
          <w:rFonts w:cs="宋体" w:hint="eastAsia"/>
        </w:rPr>
        <w:t>3</w:t>
      </w:r>
      <w:r w:rsidRPr="00D90CB8">
        <w:rPr>
          <w:rFonts w:cs="宋体" w:hint="eastAsia"/>
        </w:rPr>
        <w:t>学分，春季学期必修</w:t>
      </w:r>
      <w:r>
        <w:rPr>
          <w:rFonts w:cs="宋体" w:hint="eastAsia"/>
        </w:rPr>
        <w:t>7</w:t>
      </w:r>
      <w:r w:rsidRPr="00D90CB8">
        <w:rPr>
          <w:rFonts w:cs="宋体" w:hint="eastAsia"/>
        </w:rPr>
        <w:t>学分；第三学年秋季学期必修</w:t>
      </w:r>
      <w:r w:rsidRPr="00B4036E">
        <w:rPr>
          <w:rFonts w:cs="宋体" w:hint="eastAsia"/>
        </w:rPr>
        <w:t>1</w:t>
      </w:r>
      <w:r>
        <w:rPr>
          <w:rFonts w:cs="宋体" w:hint="eastAsia"/>
        </w:rPr>
        <w:t>4</w:t>
      </w:r>
      <w:r w:rsidRPr="00D90CB8">
        <w:rPr>
          <w:rFonts w:cs="宋体" w:hint="eastAsia"/>
        </w:rPr>
        <w:t>学分，春季学期必修</w:t>
      </w:r>
      <w:r w:rsidRPr="00D90CB8">
        <w:rPr>
          <w:rFonts w:cs="宋体" w:hint="eastAsia"/>
        </w:rPr>
        <w:t>1</w:t>
      </w:r>
      <w:r>
        <w:rPr>
          <w:rFonts w:cs="宋体" w:hint="eastAsia"/>
        </w:rPr>
        <w:t>2</w:t>
      </w:r>
      <w:r w:rsidRPr="00D90CB8">
        <w:rPr>
          <w:rFonts w:cs="宋体" w:hint="eastAsia"/>
        </w:rPr>
        <w:t>学分；第四学年秋季学期必修</w:t>
      </w:r>
      <w:r w:rsidRPr="00B4036E">
        <w:rPr>
          <w:rFonts w:cs="宋体" w:hint="eastAsia"/>
        </w:rPr>
        <w:t>3</w:t>
      </w:r>
      <w:r w:rsidRPr="00D90CB8">
        <w:rPr>
          <w:rFonts w:cs="宋体" w:hint="eastAsia"/>
        </w:rPr>
        <w:t>学分，春季学期必修</w:t>
      </w:r>
      <w:r w:rsidRPr="00D90CB8">
        <w:rPr>
          <w:rFonts w:cs="宋体" w:hint="eastAsia"/>
        </w:rPr>
        <w:t>4</w:t>
      </w:r>
      <w:r w:rsidRPr="00D90CB8">
        <w:rPr>
          <w:rFonts w:cs="宋体" w:hint="eastAsia"/>
        </w:rPr>
        <w:t>学分。</w:t>
      </w:r>
    </w:p>
    <w:p w:rsidR="00D7135D" w:rsidRDefault="00D7135D" w:rsidP="00D7135D">
      <w:pPr>
        <w:tabs>
          <w:tab w:val="left" w:pos="448"/>
        </w:tabs>
        <w:ind w:leftChars="150" w:left="315" w:firstLineChars="200" w:firstLine="420"/>
      </w:pPr>
      <w:r>
        <w:rPr>
          <w:rFonts w:hint="eastAsia"/>
        </w:rPr>
        <w:t>选修方面，“科学、人文与方法”、“原著原典选读”、“公共艺术教育”及“发展指导”的具体课程可参见《课程资源总汇》及每学期教务处公布的网上课程选修表。学生可按培养方案要求合理安排、自主完成选修学分。</w:t>
      </w:r>
    </w:p>
    <w:p w:rsidR="00D7135D" w:rsidRPr="00102352" w:rsidRDefault="00D7135D" w:rsidP="00D7135D">
      <w:pPr>
        <w:ind w:leftChars="150" w:left="315" w:firstLineChars="210" w:firstLine="441"/>
        <w:rPr>
          <w:rFonts w:cs="宋体"/>
        </w:rPr>
      </w:pPr>
      <w:r>
        <w:rPr>
          <w:rFonts w:hint="eastAsia"/>
        </w:rPr>
        <w:t>此外，我校的国际小学期于每年</w:t>
      </w:r>
      <w:r>
        <w:rPr>
          <w:rFonts w:hint="eastAsia"/>
        </w:rPr>
        <w:t>7</w:t>
      </w:r>
      <w:r>
        <w:rPr>
          <w:rFonts w:hint="eastAsia"/>
        </w:rPr>
        <w:t>月份举办，招收国际学生与我校学生同堂上课，其课程对我校学生免费开放，学生应于每年</w:t>
      </w:r>
      <w:r>
        <w:rPr>
          <w:rFonts w:hint="eastAsia"/>
        </w:rPr>
        <w:t>6</w:t>
      </w:r>
      <w:r>
        <w:rPr>
          <w:rFonts w:hint="eastAsia"/>
        </w:rPr>
        <w:t>月上旬在数字人大系统选课。“国际小学期全英文课程群”的具体课程可参见暑期学校网站课程信息。</w:t>
      </w:r>
    </w:p>
    <w:p w:rsidR="00D7135D" w:rsidRPr="00BD45EC" w:rsidRDefault="00D7135D" w:rsidP="00D7135D">
      <w:pPr>
        <w:ind w:leftChars="150" w:left="315" w:firstLineChars="210" w:firstLine="441"/>
        <w:jc w:val="center"/>
        <w:rPr>
          <w:b/>
          <w:bCs/>
          <w:sz w:val="30"/>
          <w:szCs w:val="30"/>
        </w:rPr>
      </w:pPr>
      <w:r w:rsidRPr="00BD45EC">
        <w:rPr>
          <w:rFonts w:cs="宋体"/>
        </w:rPr>
        <w:br w:type="page"/>
      </w:r>
      <w:r w:rsidRPr="00BD45EC">
        <w:rPr>
          <w:rFonts w:cs="宋体" w:hint="eastAsia"/>
          <w:b/>
          <w:bCs/>
          <w:sz w:val="30"/>
          <w:szCs w:val="30"/>
        </w:rPr>
        <w:lastRenderedPageBreak/>
        <w:t>统计学专业</w:t>
      </w:r>
      <w:r>
        <w:rPr>
          <w:rFonts w:cs="宋体" w:hint="eastAsia"/>
          <w:b/>
          <w:bCs/>
          <w:sz w:val="30"/>
          <w:szCs w:val="30"/>
        </w:rPr>
        <w:t>留学生</w:t>
      </w:r>
      <w:r w:rsidRPr="00BD45EC">
        <w:rPr>
          <w:rFonts w:cs="宋体" w:hint="eastAsia"/>
          <w:b/>
          <w:bCs/>
          <w:sz w:val="30"/>
          <w:szCs w:val="30"/>
        </w:rPr>
        <w:t>培养计划表（</w:t>
      </w:r>
      <w:r w:rsidRPr="00BD45EC">
        <w:rPr>
          <w:b/>
          <w:bCs/>
          <w:sz w:val="30"/>
          <w:szCs w:val="30"/>
        </w:rPr>
        <w:t>1</w:t>
      </w:r>
      <w:r w:rsidRPr="00BD45EC">
        <w:rPr>
          <w:rFonts w:cs="宋体" w:hint="eastAsia"/>
          <w:b/>
          <w:bCs/>
          <w:sz w:val="30"/>
          <w:szCs w:val="30"/>
        </w:rPr>
        <w:t>）</w:t>
      </w:r>
    </w:p>
    <w:tbl>
      <w:tblPr>
        <w:tblW w:w="10247"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6"/>
        <w:gridCol w:w="4059"/>
        <w:gridCol w:w="434"/>
        <w:gridCol w:w="426"/>
        <w:gridCol w:w="426"/>
        <w:gridCol w:w="426"/>
        <w:gridCol w:w="426"/>
        <w:gridCol w:w="426"/>
        <w:gridCol w:w="426"/>
        <w:gridCol w:w="426"/>
        <w:gridCol w:w="426"/>
        <w:gridCol w:w="645"/>
        <w:gridCol w:w="645"/>
      </w:tblGrid>
      <w:tr w:rsidR="00D7135D" w:rsidRPr="00BD45EC" w:rsidTr="002421F1">
        <w:trPr>
          <w:trHeight w:hRule="exact" w:val="340"/>
        </w:trPr>
        <w:tc>
          <w:tcPr>
            <w:tcW w:w="1056" w:type="dxa"/>
            <w:vMerge w:val="restart"/>
            <w:vAlign w:val="center"/>
          </w:tcPr>
          <w:p w:rsidR="00D7135D" w:rsidRPr="00BD45EC" w:rsidRDefault="00D7135D" w:rsidP="002421F1">
            <w:pPr>
              <w:jc w:val="center"/>
              <w:rPr>
                <w:rFonts w:cs="宋体"/>
              </w:rPr>
            </w:pPr>
            <w:r w:rsidRPr="00BD45EC">
              <w:rPr>
                <w:rFonts w:cs="宋体" w:hint="eastAsia"/>
              </w:rPr>
              <w:t>课程设置</w:t>
            </w:r>
          </w:p>
          <w:p w:rsidR="00D7135D" w:rsidRPr="00BD45EC" w:rsidRDefault="00D7135D" w:rsidP="002421F1">
            <w:pPr>
              <w:jc w:val="center"/>
              <w:rPr>
                <w:rFonts w:cs="宋体"/>
              </w:rPr>
            </w:pPr>
            <w:r w:rsidRPr="00BD45EC">
              <w:rPr>
                <w:rFonts w:cs="宋体" w:hint="eastAsia"/>
              </w:rPr>
              <w:t>与</w:t>
            </w:r>
          </w:p>
          <w:p w:rsidR="00D7135D" w:rsidRPr="00BD45EC" w:rsidRDefault="00D7135D" w:rsidP="002421F1">
            <w:pPr>
              <w:jc w:val="center"/>
            </w:pPr>
            <w:r w:rsidRPr="00BD45EC">
              <w:rPr>
                <w:rFonts w:cs="宋体" w:hint="eastAsia"/>
              </w:rPr>
              <w:t>培养环节</w:t>
            </w:r>
          </w:p>
        </w:tc>
        <w:tc>
          <w:tcPr>
            <w:tcW w:w="4059" w:type="dxa"/>
            <w:vMerge w:val="restart"/>
            <w:vAlign w:val="center"/>
          </w:tcPr>
          <w:p w:rsidR="00D7135D" w:rsidRPr="00BD45EC" w:rsidRDefault="00D7135D" w:rsidP="002421F1">
            <w:pPr>
              <w:spacing w:line="300" w:lineRule="auto"/>
              <w:jc w:val="center"/>
            </w:pPr>
            <w:r w:rsidRPr="00BD45EC">
              <w:rPr>
                <w:rFonts w:cs="宋体" w:hint="eastAsia"/>
              </w:rPr>
              <w:t>学习内容</w:t>
            </w:r>
            <w:r>
              <w:rPr>
                <w:rFonts w:cs="宋体" w:hint="eastAsia"/>
              </w:rPr>
              <w:t>[</w:t>
            </w:r>
            <w:r w:rsidRPr="00D96481">
              <w:rPr>
                <w:rFonts w:cs="宋体" w:hint="eastAsia"/>
              </w:rPr>
              <w:t>课程编码</w:t>
            </w:r>
            <w:r>
              <w:rPr>
                <w:rFonts w:cs="宋体" w:hint="eastAsia"/>
              </w:rPr>
              <w:t>]</w:t>
            </w:r>
          </w:p>
        </w:tc>
        <w:tc>
          <w:tcPr>
            <w:tcW w:w="434" w:type="dxa"/>
            <w:vMerge w:val="restart"/>
            <w:vAlign w:val="center"/>
          </w:tcPr>
          <w:p w:rsidR="00D7135D" w:rsidRPr="00BD45EC" w:rsidRDefault="00D7135D" w:rsidP="002421F1">
            <w:pPr>
              <w:spacing w:line="300" w:lineRule="auto"/>
              <w:jc w:val="center"/>
            </w:pPr>
            <w:r w:rsidRPr="00BD45EC">
              <w:rPr>
                <w:rFonts w:cs="宋体" w:hint="eastAsia"/>
              </w:rPr>
              <w:t>学分</w:t>
            </w:r>
          </w:p>
        </w:tc>
        <w:tc>
          <w:tcPr>
            <w:tcW w:w="3408" w:type="dxa"/>
            <w:gridSpan w:val="8"/>
            <w:tcBorders>
              <w:bottom w:val="single" w:sz="4" w:space="0" w:color="auto"/>
            </w:tcBorders>
            <w:vAlign w:val="center"/>
          </w:tcPr>
          <w:p w:rsidR="00D7135D" w:rsidRPr="00BD45EC" w:rsidRDefault="00D7135D" w:rsidP="002421F1">
            <w:pPr>
              <w:spacing w:line="300" w:lineRule="auto"/>
              <w:jc w:val="center"/>
            </w:pPr>
            <w:r w:rsidRPr="00BD45EC">
              <w:rPr>
                <w:rFonts w:cs="宋体" w:hint="eastAsia"/>
              </w:rPr>
              <w:t>各学期学分配置</w:t>
            </w:r>
          </w:p>
        </w:tc>
        <w:tc>
          <w:tcPr>
            <w:tcW w:w="645" w:type="dxa"/>
            <w:vMerge w:val="restart"/>
            <w:vAlign w:val="center"/>
          </w:tcPr>
          <w:p w:rsidR="00D7135D" w:rsidRPr="00BD45EC" w:rsidRDefault="00D7135D" w:rsidP="002421F1">
            <w:pPr>
              <w:spacing w:line="300" w:lineRule="auto"/>
              <w:jc w:val="center"/>
            </w:pPr>
            <w:r w:rsidRPr="00BD45EC">
              <w:rPr>
                <w:rFonts w:cs="宋体" w:hint="eastAsia"/>
              </w:rPr>
              <w:t>学习要求</w:t>
            </w:r>
          </w:p>
        </w:tc>
        <w:tc>
          <w:tcPr>
            <w:tcW w:w="645" w:type="dxa"/>
            <w:vMerge w:val="restart"/>
            <w:vAlign w:val="center"/>
          </w:tcPr>
          <w:p w:rsidR="00D7135D" w:rsidRPr="00BD45EC" w:rsidRDefault="00D7135D" w:rsidP="002421F1">
            <w:pPr>
              <w:spacing w:line="300" w:lineRule="auto"/>
              <w:jc w:val="center"/>
            </w:pPr>
            <w:r w:rsidRPr="00BD45EC">
              <w:rPr>
                <w:rFonts w:cs="宋体" w:hint="eastAsia"/>
              </w:rPr>
              <w:t>学分设置</w:t>
            </w:r>
          </w:p>
        </w:tc>
      </w:tr>
      <w:tr w:rsidR="00D7135D" w:rsidRPr="00BD45EC" w:rsidTr="002421F1">
        <w:trPr>
          <w:trHeight w:hRule="exact" w:val="340"/>
        </w:trPr>
        <w:tc>
          <w:tcPr>
            <w:tcW w:w="1056" w:type="dxa"/>
            <w:vMerge/>
          </w:tcPr>
          <w:p w:rsidR="00D7135D" w:rsidRPr="00BD45EC" w:rsidRDefault="00D7135D" w:rsidP="002421F1">
            <w:pPr>
              <w:spacing w:line="300" w:lineRule="auto"/>
              <w:jc w:val="center"/>
              <w:rPr>
                <w:rFonts w:cs="宋体"/>
              </w:rPr>
            </w:pPr>
          </w:p>
        </w:tc>
        <w:tc>
          <w:tcPr>
            <w:tcW w:w="4059" w:type="dxa"/>
            <w:vMerge/>
            <w:vAlign w:val="center"/>
          </w:tcPr>
          <w:p w:rsidR="00D7135D" w:rsidRPr="00BD45EC" w:rsidRDefault="00D7135D" w:rsidP="002421F1">
            <w:pPr>
              <w:spacing w:line="300" w:lineRule="auto"/>
              <w:jc w:val="center"/>
              <w:rPr>
                <w:rFonts w:cs="宋体"/>
              </w:rPr>
            </w:pPr>
          </w:p>
        </w:tc>
        <w:tc>
          <w:tcPr>
            <w:tcW w:w="434" w:type="dxa"/>
            <w:vMerge/>
            <w:vAlign w:val="center"/>
          </w:tcPr>
          <w:p w:rsidR="00D7135D" w:rsidRPr="00BD45EC" w:rsidRDefault="00D7135D" w:rsidP="002421F1">
            <w:pPr>
              <w:spacing w:line="300" w:lineRule="auto"/>
              <w:jc w:val="center"/>
              <w:rPr>
                <w:rFonts w:cs="宋体"/>
              </w:rPr>
            </w:pP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一</w:t>
            </w: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二</w:t>
            </w: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三</w:t>
            </w:r>
          </w:p>
        </w:tc>
        <w:tc>
          <w:tcPr>
            <w:tcW w:w="852" w:type="dxa"/>
            <w:gridSpan w:val="2"/>
            <w:tcBorders>
              <w:bottom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四</w:t>
            </w:r>
          </w:p>
        </w:tc>
        <w:tc>
          <w:tcPr>
            <w:tcW w:w="645" w:type="dxa"/>
            <w:vMerge/>
            <w:vAlign w:val="center"/>
          </w:tcPr>
          <w:p w:rsidR="00D7135D" w:rsidRPr="00BD45EC" w:rsidRDefault="00D7135D" w:rsidP="002421F1">
            <w:pPr>
              <w:spacing w:line="300" w:lineRule="auto"/>
              <w:jc w:val="center"/>
              <w:rPr>
                <w:rFonts w:cs="宋体"/>
              </w:rPr>
            </w:pPr>
          </w:p>
        </w:tc>
        <w:tc>
          <w:tcPr>
            <w:tcW w:w="645" w:type="dxa"/>
            <w:vMerge/>
            <w:vAlign w:val="center"/>
          </w:tcPr>
          <w:p w:rsidR="00D7135D" w:rsidRPr="00BD45EC" w:rsidRDefault="00D7135D" w:rsidP="002421F1">
            <w:pPr>
              <w:spacing w:line="300" w:lineRule="auto"/>
              <w:jc w:val="center"/>
              <w:rPr>
                <w:rFonts w:cs="宋体"/>
              </w:rPr>
            </w:pPr>
          </w:p>
        </w:tc>
      </w:tr>
      <w:tr w:rsidR="00D7135D" w:rsidRPr="00BD45EC" w:rsidTr="002421F1">
        <w:trPr>
          <w:trHeight w:hRule="exact" w:val="340"/>
        </w:trPr>
        <w:tc>
          <w:tcPr>
            <w:tcW w:w="1056" w:type="dxa"/>
            <w:vMerge/>
          </w:tcPr>
          <w:p w:rsidR="00D7135D" w:rsidRPr="00BD45EC" w:rsidRDefault="00D7135D" w:rsidP="002421F1">
            <w:pPr>
              <w:spacing w:line="300" w:lineRule="auto"/>
              <w:jc w:val="center"/>
            </w:pPr>
          </w:p>
        </w:tc>
        <w:tc>
          <w:tcPr>
            <w:tcW w:w="4059" w:type="dxa"/>
            <w:vMerge/>
          </w:tcPr>
          <w:p w:rsidR="00D7135D" w:rsidRPr="00BD45EC" w:rsidRDefault="00D7135D" w:rsidP="002421F1">
            <w:pPr>
              <w:spacing w:line="300" w:lineRule="auto"/>
              <w:jc w:val="left"/>
            </w:pPr>
          </w:p>
        </w:tc>
        <w:tc>
          <w:tcPr>
            <w:tcW w:w="434" w:type="dxa"/>
            <w:vMerge/>
          </w:tcPr>
          <w:p w:rsidR="00D7135D" w:rsidRPr="00BD45EC" w:rsidRDefault="00D7135D" w:rsidP="002421F1">
            <w:pPr>
              <w:spacing w:line="300" w:lineRule="auto"/>
              <w:jc w:val="center"/>
            </w:pP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val="restart"/>
            <w:vAlign w:val="center"/>
          </w:tcPr>
          <w:p w:rsidR="00D7135D" w:rsidRPr="00BD45EC" w:rsidRDefault="00D7135D" w:rsidP="002421F1">
            <w:pPr>
              <w:spacing w:line="300" w:lineRule="auto"/>
              <w:jc w:val="center"/>
            </w:pPr>
            <w:r w:rsidRPr="00BD45EC">
              <w:rPr>
                <w:rFonts w:cs="宋体" w:hint="eastAsia"/>
              </w:rPr>
              <w:t>全</w:t>
            </w:r>
          </w:p>
          <w:p w:rsidR="00D7135D" w:rsidRPr="00BD45EC" w:rsidRDefault="00D7135D" w:rsidP="002421F1">
            <w:pPr>
              <w:spacing w:line="300" w:lineRule="auto"/>
              <w:jc w:val="center"/>
            </w:pPr>
            <w:r w:rsidRPr="00BD45EC">
              <w:rPr>
                <w:rFonts w:cs="宋体" w:hint="eastAsia"/>
              </w:rPr>
              <w:t>校</w:t>
            </w:r>
          </w:p>
          <w:p w:rsidR="00D7135D" w:rsidRPr="00BD45EC" w:rsidRDefault="00D7135D" w:rsidP="002421F1">
            <w:pPr>
              <w:spacing w:line="300" w:lineRule="auto"/>
              <w:jc w:val="center"/>
            </w:pPr>
            <w:r w:rsidRPr="00BD45EC">
              <w:rPr>
                <w:rFonts w:cs="宋体" w:hint="eastAsia"/>
              </w:rPr>
              <w:t>共</w:t>
            </w:r>
          </w:p>
          <w:p w:rsidR="00D7135D" w:rsidRPr="00BD45EC" w:rsidRDefault="00D7135D" w:rsidP="002421F1">
            <w:pPr>
              <w:spacing w:line="300" w:lineRule="auto"/>
              <w:jc w:val="center"/>
            </w:pPr>
            <w:r w:rsidRPr="00BD45EC">
              <w:rPr>
                <w:rFonts w:cs="宋体" w:hint="eastAsia"/>
              </w:rPr>
              <w:t>同</w:t>
            </w:r>
          </w:p>
          <w:p w:rsidR="00D7135D" w:rsidRPr="00BD45EC" w:rsidRDefault="00D7135D" w:rsidP="002421F1">
            <w:pPr>
              <w:spacing w:line="300" w:lineRule="auto"/>
              <w:jc w:val="center"/>
              <w:rPr>
                <w:rFonts w:cs="宋体"/>
              </w:rPr>
            </w:pPr>
            <w:r w:rsidRPr="00BD45EC">
              <w:rPr>
                <w:rFonts w:cs="宋体" w:hint="eastAsia"/>
              </w:rPr>
              <w:t>课</w:t>
            </w:r>
          </w:p>
        </w:tc>
        <w:tc>
          <w:tcPr>
            <w:tcW w:w="4059" w:type="dxa"/>
          </w:tcPr>
          <w:p w:rsidR="00D7135D" w:rsidRPr="00505166" w:rsidRDefault="00D7135D" w:rsidP="002421F1">
            <w:pPr>
              <w:spacing w:line="300" w:lineRule="auto"/>
              <w:jc w:val="left"/>
            </w:pPr>
            <w:r w:rsidRPr="00505166">
              <w:rPr>
                <w:rFonts w:cs="宋体" w:hint="eastAsia"/>
              </w:rPr>
              <w:t>新生研讨课</w:t>
            </w:r>
            <w:r w:rsidRPr="00D96481">
              <w:rPr>
                <w:rFonts w:cs="宋体" w:hint="eastAsia"/>
              </w:rPr>
              <w:t>［</w:t>
            </w:r>
            <w:r w:rsidRPr="00D96481">
              <w:rPr>
                <w:rFonts w:cs="宋体" w:hint="eastAsia"/>
              </w:rPr>
              <w:t>FI101001</w:t>
            </w:r>
            <w:r w:rsidRPr="00D96481">
              <w:rPr>
                <w:rFonts w:cs="宋体" w:hint="eastAsia"/>
              </w:rPr>
              <w:t>］</w:t>
            </w:r>
          </w:p>
        </w:tc>
        <w:tc>
          <w:tcPr>
            <w:tcW w:w="434" w:type="dxa"/>
          </w:tcPr>
          <w:p w:rsidR="00D7135D" w:rsidRPr="00505166" w:rsidRDefault="00D7135D" w:rsidP="002421F1">
            <w:pPr>
              <w:spacing w:line="300" w:lineRule="auto"/>
              <w:jc w:val="center"/>
            </w:pPr>
            <w:r w:rsidRPr="00505166">
              <w:t>1</w:t>
            </w:r>
          </w:p>
        </w:tc>
        <w:tc>
          <w:tcPr>
            <w:tcW w:w="426" w:type="dxa"/>
          </w:tcPr>
          <w:p w:rsidR="00D7135D" w:rsidRPr="00BD45EC" w:rsidRDefault="00D7135D" w:rsidP="002421F1">
            <w:pPr>
              <w:spacing w:line="300" w:lineRule="auto"/>
              <w:jc w:val="center"/>
            </w:pPr>
            <w:r w:rsidRPr="00BD45EC">
              <w:rPr>
                <w:rFonts w:hint="eastAsia"/>
              </w:rPr>
              <w:t>1</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restart"/>
            <w:vAlign w:val="center"/>
          </w:tcPr>
          <w:p w:rsidR="00D7135D" w:rsidRPr="00BD45EC" w:rsidRDefault="00D7135D" w:rsidP="002421F1">
            <w:pPr>
              <w:spacing w:line="300" w:lineRule="auto"/>
              <w:jc w:val="center"/>
              <w:rPr>
                <w:rFonts w:cs="宋体"/>
              </w:rPr>
            </w:pPr>
            <w:r w:rsidRPr="00BD45EC">
              <w:rPr>
                <w:rFonts w:cs="宋体" w:hint="eastAsia"/>
              </w:rPr>
              <w:t>必修</w:t>
            </w:r>
          </w:p>
        </w:tc>
        <w:tc>
          <w:tcPr>
            <w:tcW w:w="645" w:type="dxa"/>
            <w:vMerge w:val="restart"/>
            <w:vAlign w:val="center"/>
          </w:tcPr>
          <w:p w:rsidR="00D7135D" w:rsidRPr="00BD45EC" w:rsidRDefault="00D7135D" w:rsidP="002421F1">
            <w:pPr>
              <w:spacing w:line="300" w:lineRule="auto"/>
              <w:jc w:val="center"/>
            </w:pPr>
            <w:r>
              <w:rPr>
                <w:rFonts w:hint="eastAsia"/>
              </w:rPr>
              <w:t>3</w:t>
            </w:r>
          </w:p>
        </w:tc>
      </w:tr>
      <w:tr w:rsidR="00D7135D" w:rsidRPr="00BD45EC" w:rsidTr="002421F1">
        <w:trPr>
          <w:trHeight w:hRule="exact" w:val="454"/>
        </w:trPr>
        <w:tc>
          <w:tcPr>
            <w:tcW w:w="1056" w:type="dxa"/>
            <w:vMerge/>
            <w:vAlign w:val="center"/>
          </w:tcPr>
          <w:p w:rsidR="00D7135D" w:rsidRPr="00BD45EC" w:rsidRDefault="00D7135D" w:rsidP="002421F1">
            <w:pPr>
              <w:spacing w:line="300" w:lineRule="auto"/>
              <w:jc w:val="center"/>
            </w:pPr>
          </w:p>
        </w:tc>
        <w:tc>
          <w:tcPr>
            <w:tcW w:w="4059" w:type="dxa"/>
          </w:tcPr>
          <w:p w:rsidR="00D7135D" w:rsidRPr="00505166" w:rsidRDefault="00D7135D" w:rsidP="002421F1">
            <w:pPr>
              <w:spacing w:line="300" w:lineRule="auto"/>
              <w:jc w:val="left"/>
              <w:rPr>
                <w:rFonts w:cs="宋体"/>
              </w:rPr>
            </w:pPr>
            <w:r>
              <w:rPr>
                <w:rFonts w:cs="宋体" w:hint="eastAsia"/>
              </w:rPr>
              <w:t>经典历史著作</w:t>
            </w:r>
            <w:r w:rsidRPr="00FE7B55">
              <w:rPr>
                <w:rFonts w:cs="宋体" w:hint="eastAsia"/>
              </w:rPr>
              <w:t>阅读</w:t>
            </w:r>
            <w:r w:rsidRPr="00F83AF2">
              <w:rPr>
                <w:rFonts w:ascii="宋体" w:hAnsi="宋体" w:cs="宋体" w:hint="eastAsia"/>
                <w:vertAlign w:val="superscript"/>
              </w:rPr>
              <w:t>①</w:t>
            </w:r>
          </w:p>
        </w:tc>
        <w:tc>
          <w:tcPr>
            <w:tcW w:w="434" w:type="dxa"/>
          </w:tcPr>
          <w:p w:rsidR="00D7135D" w:rsidRPr="00FE7B55" w:rsidRDefault="00D7135D" w:rsidP="002421F1">
            <w:pPr>
              <w:spacing w:line="300" w:lineRule="auto"/>
              <w:jc w:val="center"/>
              <w:rPr>
                <w:rFonts w:cs="宋体"/>
              </w:rPr>
            </w:pPr>
            <w:r>
              <w:rPr>
                <w:rFonts w:cs="宋体"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Pr>
                <w:rFonts w:hint="eastAsia"/>
              </w:rPr>
              <w:t>1</w:t>
            </w:r>
          </w:p>
        </w:tc>
        <w:tc>
          <w:tcPr>
            <w:tcW w:w="426" w:type="dxa"/>
          </w:tcPr>
          <w:p w:rsidR="00D7135D" w:rsidRPr="00BD45EC" w:rsidRDefault="00D7135D" w:rsidP="002421F1">
            <w:pPr>
              <w:spacing w:line="300" w:lineRule="auto"/>
              <w:jc w:val="center"/>
            </w:pPr>
            <w:r>
              <w:rPr>
                <w:rFonts w:hint="eastAsia"/>
              </w:rPr>
              <w:t>1</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vAlign w:val="center"/>
          </w:tcPr>
          <w:p w:rsidR="00D7135D" w:rsidRPr="00BD45EC" w:rsidRDefault="00D7135D" w:rsidP="002421F1">
            <w:pPr>
              <w:spacing w:line="300" w:lineRule="auto"/>
              <w:jc w:val="center"/>
            </w:pPr>
          </w:p>
        </w:tc>
        <w:tc>
          <w:tcPr>
            <w:tcW w:w="4059" w:type="dxa"/>
          </w:tcPr>
          <w:p w:rsidR="00D7135D" w:rsidRPr="00505166" w:rsidRDefault="00D7135D" w:rsidP="002421F1">
            <w:pPr>
              <w:spacing w:line="300" w:lineRule="auto"/>
              <w:jc w:val="left"/>
              <w:rPr>
                <w:spacing w:val="-6"/>
              </w:rPr>
            </w:pPr>
            <w:r w:rsidRPr="00505166">
              <w:rPr>
                <w:rFonts w:cs="宋体" w:hint="eastAsia"/>
                <w:spacing w:val="-6"/>
              </w:rPr>
              <w:t>原著原典选读</w:t>
            </w:r>
            <w:r w:rsidRPr="00910E91">
              <w:rPr>
                <w:rFonts w:ascii="宋体" w:hAnsi="宋体" w:cs="宋体" w:hint="eastAsia"/>
                <w:vertAlign w:val="superscript"/>
              </w:rPr>
              <w:t>②</w:t>
            </w:r>
          </w:p>
        </w:tc>
        <w:tc>
          <w:tcPr>
            <w:tcW w:w="434" w:type="dxa"/>
          </w:tcPr>
          <w:p w:rsidR="00D7135D" w:rsidRPr="00505166" w:rsidRDefault="00D7135D" w:rsidP="002421F1">
            <w:pPr>
              <w:spacing w:line="300" w:lineRule="auto"/>
              <w:jc w:val="center"/>
            </w:pPr>
            <w:r>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restart"/>
            <w:tcBorders>
              <w:top w:val="single" w:sz="4" w:space="0" w:color="auto"/>
            </w:tcBorders>
            <w:vAlign w:val="center"/>
          </w:tcPr>
          <w:p w:rsidR="00D7135D" w:rsidRPr="00BD45EC" w:rsidRDefault="00D7135D" w:rsidP="002421F1">
            <w:pPr>
              <w:spacing w:line="300" w:lineRule="auto"/>
              <w:jc w:val="center"/>
            </w:pPr>
            <w:r w:rsidRPr="00BD45EC">
              <w:rPr>
                <w:rFonts w:cs="宋体" w:hint="eastAsia"/>
              </w:rPr>
              <w:t>选修</w:t>
            </w:r>
          </w:p>
        </w:tc>
        <w:tc>
          <w:tcPr>
            <w:tcW w:w="645" w:type="dxa"/>
            <w:vMerge w:val="restart"/>
            <w:tcBorders>
              <w:top w:val="single" w:sz="4" w:space="0" w:color="auto"/>
            </w:tcBorders>
            <w:vAlign w:val="center"/>
          </w:tcPr>
          <w:p w:rsidR="00D7135D" w:rsidRPr="00BD45EC" w:rsidRDefault="00D7135D" w:rsidP="002421F1">
            <w:pPr>
              <w:spacing w:line="300" w:lineRule="auto"/>
              <w:jc w:val="center"/>
            </w:pPr>
            <w:r w:rsidRPr="00BD45EC">
              <w:t>8</w:t>
            </w:r>
          </w:p>
        </w:tc>
      </w:tr>
      <w:tr w:rsidR="00D7135D" w:rsidRPr="00BD45EC" w:rsidTr="002421F1">
        <w:trPr>
          <w:trHeight w:hRule="exact" w:val="454"/>
        </w:trPr>
        <w:tc>
          <w:tcPr>
            <w:tcW w:w="1056" w:type="dxa"/>
            <w:vMerge/>
            <w:vAlign w:val="center"/>
          </w:tcPr>
          <w:p w:rsidR="00D7135D" w:rsidRPr="00BD45EC" w:rsidRDefault="00D7135D" w:rsidP="002421F1">
            <w:pPr>
              <w:spacing w:line="300" w:lineRule="auto"/>
              <w:jc w:val="center"/>
            </w:pPr>
          </w:p>
        </w:tc>
        <w:tc>
          <w:tcPr>
            <w:tcW w:w="4059" w:type="dxa"/>
          </w:tcPr>
          <w:p w:rsidR="00D7135D" w:rsidRDefault="00D7135D" w:rsidP="002421F1">
            <w:pPr>
              <w:spacing w:line="300" w:lineRule="auto"/>
              <w:jc w:val="left"/>
              <w:rPr>
                <w:rFonts w:cs="宋体"/>
              </w:rPr>
            </w:pPr>
            <w:r>
              <w:rPr>
                <w:rFonts w:cs="宋体" w:hint="eastAsia"/>
              </w:rPr>
              <w:t>科学、人文与方法</w:t>
            </w:r>
            <w:r w:rsidRPr="00910E91">
              <w:rPr>
                <w:rFonts w:ascii="宋体" w:hAnsi="宋体" w:cs="宋体" w:hint="eastAsia"/>
                <w:vertAlign w:val="superscript"/>
              </w:rPr>
              <w:t>③</w:t>
            </w:r>
          </w:p>
        </w:tc>
        <w:tc>
          <w:tcPr>
            <w:tcW w:w="434" w:type="dxa"/>
          </w:tcPr>
          <w:p w:rsidR="00D7135D" w:rsidRDefault="00D7135D" w:rsidP="002421F1">
            <w:pPr>
              <w:spacing w:line="300" w:lineRule="auto"/>
              <w:jc w:val="center"/>
            </w:pPr>
            <w:r>
              <w:rPr>
                <w:rFonts w:hint="eastAsia"/>
              </w:rPr>
              <w:t>4</w:t>
            </w: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rPr>
                <w:rFonts w:cs="宋体"/>
              </w:rPr>
            </w:pPr>
          </w:p>
        </w:tc>
        <w:tc>
          <w:tcPr>
            <w:tcW w:w="645" w:type="dxa"/>
            <w:vMerge/>
            <w:vAlign w:val="center"/>
          </w:tcPr>
          <w:p w:rsidR="00D7135D" w:rsidRDefault="00D7135D" w:rsidP="002421F1">
            <w:pPr>
              <w:spacing w:line="300" w:lineRule="auto"/>
              <w:jc w:val="center"/>
            </w:pPr>
          </w:p>
        </w:tc>
      </w:tr>
      <w:tr w:rsidR="00D7135D" w:rsidRPr="00BD45EC" w:rsidTr="002421F1">
        <w:trPr>
          <w:trHeight w:hRule="exact" w:val="454"/>
        </w:trPr>
        <w:tc>
          <w:tcPr>
            <w:tcW w:w="1056" w:type="dxa"/>
            <w:vMerge/>
            <w:vAlign w:val="center"/>
          </w:tcPr>
          <w:p w:rsidR="00D7135D" w:rsidRPr="00BD45EC" w:rsidRDefault="00D7135D" w:rsidP="002421F1">
            <w:pPr>
              <w:spacing w:line="300" w:lineRule="auto"/>
              <w:jc w:val="center"/>
            </w:pPr>
          </w:p>
        </w:tc>
        <w:tc>
          <w:tcPr>
            <w:tcW w:w="4059" w:type="dxa"/>
          </w:tcPr>
          <w:p w:rsidR="00D7135D" w:rsidRDefault="00D7135D" w:rsidP="002421F1">
            <w:pPr>
              <w:spacing w:line="300" w:lineRule="auto"/>
              <w:jc w:val="left"/>
              <w:rPr>
                <w:rFonts w:cs="宋体"/>
              </w:rPr>
            </w:pPr>
            <w:r w:rsidRPr="00BD45EC">
              <w:rPr>
                <w:rFonts w:cs="宋体" w:hint="eastAsia"/>
              </w:rPr>
              <w:t>国际小学期全英文课程</w:t>
            </w:r>
            <w:r w:rsidRPr="00BD45EC">
              <w:rPr>
                <w:rFonts w:cs="宋体" w:hint="eastAsia"/>
                <w:spacing w:val="-6"/>
              </w:rPr>
              <w:t>群</w:t>
            </w:r>
          </w:p>
        </w:tc>
        <w:tc>
          <w:tcPr>
            <w:tcW w:w="434" w:type="dxa"/>
          </w:tcPr>
          <w:p w:rsidR="00D7135D" w:rsidRDefault="00D7135D" w:rsidP="002421F1">
            <w:pPr>
              <w:spacing w:line="300" w:lineRule="auto"/>
              <w:jc w:val="center"/>
            </w:pPr>
            <w:r w:rsidRPr="00BD45EC">
              <w:t>2</w:t>
            </w: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rPr>
                <w:rFonts w:cs="宋体"/>
              </w:rPr>
            </w:pPr>
          </w:p>
        </w:tc>
        <w:tc>
          <w:tcPr>
            <w:tcW w:w="645" w:type="dxa"/>
            <w:vMerge/>
            <w:vAlign w:val="center"/>
          </w:tcPr>
          <w:p w:rsidR="00D7135D" w:rsidRDefault="00D7135D" w:rsidP="002421F1">
            <w:pPr>
              <w:spacing w:line="300" w:lineRule="auto"/>
              <w:jc w:val="center"/>
            </w:pPr>
          </w:p>
        </w:tc>
      </w:tr>
      <w:tr w:rsidR="00D7135D" w:rsidRPr="00BD45EC" w:rsidTr="002421F1">
        <w:trPr>
          <w:trHeight w:hRule="exact" w:val="454"/>
        </w:trPr>
        <w:tc>
          <w:tcPr>
            <w:tcW w:w="1056" w:type="dxa"/>
            <w:vMerge/>
            <w:vAlign w:val="center"/>
          </w:tcPr>
          <w:p w:rsidR="00D7135D" w:rsidRPr="00BD45EC" w:rsidRDefault="00D7135D" w:rsidP="002421F1">
            <w:pPr>
              <w:spacing w:line="300" w:lineRule="auto"/>
              <w:jc w:val="center"/>
            </w:pPr>
          </w:p>
        </w:tc>
        <w:tc>
          <w:tcPr>
            <w:tcW w:w="4493" w:type="dxa"/>
            <w:gridSpan w:val="2"/>
          </w:tcPr>
          <w:p w:rsidR="00D7135D" w:rsidRDefault="00D7135D" w:rsidP="002421F1">
            <w:pPr>
              <w:spacing w:line="300" w:lineRule="auto"/>
              <w:jc w:val="center"/>
            </w:pPr>
            <w:r w:rsidRPr="00BD45EC">
              <w:rPr>
                <w:rFonts w:cs="宋体" w:hint="eastAsia"/>
              </w:rPr>
              <w:t>跨文化沟通、学科通识、国情教育等系列讲座</w:t>
            </w:r>
            <w:r>
              <w:rPr>
                <w:rFonts w:ascii="宋体" w:hAnsi="宋体" w:cs="宋体" w:hint="eastAsia"/>
                <w:vertAlign w:val="superscript"/>
              </w:rPr>
              <w:t>④</w:t>
            </w: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rPr>
                <w:rFonts w:cs="宋体"/>
              </w:rPr>
            </w:pPr>
          </w:p>
        </w:tc>
        <w:tc>
          <w:tcPr>
            <w:tcW w:w="645" w:type="dxa"/>
            <w:vMerge/>
            <w:vAlign w:val="center"/>
          </w:tcPr>
          <w:p w:rsidR="00D7135D" w:rsidRDefault="00D7135D" w:rsidP="002421F1">
            <w:pPr>
              <w:spacing w:line="300" w:lineRule="auto"/>
              <w:jc w:val="center"/>
            </w:pPr>
          </w:p>
        </w:tc>
      </w:tr>
      <w:tr w:rsidR="00D7135D" w:rsidRPr="00BD45EC" w:rsidTr="002421F1">
        <w:trPr>
          <w:trHeight w:hRule="exact" w:val="454"/>
        </w:trPr>
        <w:tc>
          <w:tcPr>
            <w:tcW w:w="1056" w:type="dxa"/>
            <w:vMerge/>
            <w:vAlign w:val="center"/>
          </w:tcPr>
          <w:p w:rsidR="00D7135D" w:rsidRPr="00BD45EC" w:rsidRDefault="00D7135D" w:rsidP="002421F1">
            <w:pPr>
              <w:spacing w:line="300" w:lineRule="auto"/>
              <w:jc w:val="center"/>
            </w:pPr>
          </w:p>
        </w:tc>
        <w:tc>
          <w:tcPr>
            <w:tcW w:w="4059" w:type="dxa"/>
          </w:tcPr>
          <w:p w:rsidR="00D7135D" w:rsidRPr="00BD45EC" w:rsidRDefault="00D7135D" w:rsidP="002421F1">
            <w:pPr>
              <w:spacing w:line="300" w:lineRule="auto"/>
              <w:jc w:val="left"/>
              <w:rPr>
                <w:rFonts w:cs="宋体"/>
              </w:rPr>
            </w:pPr>
            <w:r>
              <w:rPr>
                <w:rFonts w:cs="宋体" w:hint="eastAsia"/>
              </w:rPr>
              <w:t>汉语类课程群</w:t>
            </w:r>
          </w:p>
        </w:tc>
        <w:tc>
          <w:tcPr>
            <w:tcW w:w="434" w:type="dxa"/>
          </w:tcPr>
          <w:p w:rsidR="00D7135D" w:rsidRPr="00BD45EC" w:rsidRDefault="00D7135D" w:rsidP="002421F1">
            <w:pPr>
              <w:spacing w:line="300" w:lineRule="auto"/>
              <w:jc w:val="center"/>
            </w:pPr>
            <w:r>
              <w:rPr>
                <w:rFonts w:hint="eastAsia"/>
              </w:rPr>
              <w:t>14</w:t>
            </w:r>
          </w:p>
        </w:tc>
        <w:tc>
          <w:tcPr>
            <w:tcW w:w="426" w:type="dxa"/>
          </w:tcPr>
          <w:p w:rsidR="00D7135D" w:rsidRPr="00BD45EC" w:rsidRDefault="00D7135D" w:rsidP="002421F1">
            <w:pPr>
              <w:spacing w:line="300" w:lineRule="auto"/>
              <w:jc w:val="center"/>
            </w:pPr>
            <w:r>
              <w:rPr>
                <w:rFonts w:hint="eastAsia"/>
              </w:rPr>
              <w:t>4</w:t>
            </w:r>
          </w:p>
        </w:tc>
        <w:tc>
          <w:tcPr>
            <w:tcW w:w="426" w:type="dxa"/>
          </w:tcPr>
          <w:p w:rsidR="00D7135D" w:rsidRPr="00BD45EC" w:rsidRDefault="00D7135D" w:rsidP="002421F1">
            <w:pPr>
              <w:spacing w:line="300" w:lineRule="auto"/>
              <w:jc w:val="center"/>
            </w:pPr>
            <w:r>
              <w:rPr>
                <w:rFonts w:hint="eastAsia"/>
              </w:rPr>
              <w:t>4</w:t>
            </w:r>
          </w:p>
        </w:tc>
        <w:tc>
          <w:tcPr>
            <w:tcW w:w="426" w:type="dxa"/>
          </w:tcPr>
          <w:p w:rsidR="00D7135D" w:rsidRPr="00BD45EC" w:rsidRDefault="00D7135D" w:rsidP="002421F1">
            <w:pPr>
              <w:spacing w:line="300" w:lineRule="auto"/>
              <w:jc w:val="center"/>
            </w:pPr>
            <w:r>
              <w:rPr>
                <w:rFonts w:hint="eastAsia"/>
              </w:rPr>
              <w:t>4</w:t>
            </w:r>
          </w:p>
        </w:tc>
        <w:tc>
          <w:tcPr>
            <w:tcW w:w="426" w:type="dxa"/>
          </w:tcPr>
          <w:p w:rsidR="00D7135D" w:rsidRPr="00BD45EC" w:rsidRDefault="00D7135D" w:rsidP="002421F1">
            <w:pPr>
              <w:spacing w:line="300" w:lineRule="auto"/>
              <w:jc w:val="center"/>
            </w:pPr>
            <w:r>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restart"/>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必修</w:t>
            </w:r>
          </w:p>
        </w:tc>
        <w:tc>
          <w:tcPr>
            <w:tcW w:w="645" w:type="dxa"/>
            <w:vMerge w:val="restart"/>
            <w:tcBorders>
              <w:top w:val="single" w:sz="4" w:space="0" w:color="auto"/>
            </w:tcBorders>
            <w:vAlign w:val="center"/>
          </w:tcPr>
          <w:p w:rsidR="00D7135D" w:rsidRPr="00BD45EC" w:rsidRDefault="00D7135D" w:rsidP="002421F1">
            <w:pPr>
              <w:spacing w:line="300" w:lineRule="auto"/>
              <w:jc w:val="center"/>
            </w:pPr>
            <w:r>
              <w:rPr>
                <w:rFonts w:hint="eastAsia"/>
              </w:rPr>
              <w:t>38</w:t>
            </w:r>
          </w:p>
        </w:tc>
      </w:tr>
      <w:tr w:rsidR="00D7135D" w:rsidRPr="00BD45EC" w:rsidTr="002421F1">
        <w:trPr>
          <w:trHeight w:hRule="exact" w:val="454"/>
        </w:trPr>
        <w:tc>
          <w:tcPr>
            <w:tcW w:w="1056" w:type="dxa"/>
            <w:vMerge/>
            <w:vAlign w:val="center"/>
          </w:tcPr>
          <w:p w:rsidR="00D7135D" w:rsidRPr="00BD45EC" w:rsidRDefault="00D7135D" w:rsidP="002421F1">
            <w:pPr>
              <w:spacing w:line="300" w:lineRule="auto"/>
              <w:jc w:val="center"/>
            </w:pPr>
          </w:p>
        </w:tc>
        <w:tc>
          <w:tcPr>
            <w:tcW w:w="4059" w:type="dxa"/>
          </w:tcPr>
          <w:p w:rsidR="00D7135D" w:rsidRPr="00BD45EC" w:rsidRDefault="00D7135D" w:rsidP="002421F1">
            <w:pPr>
              <w:spacing w:line="300" w:lineRule="auto"/>
              <w:jc w:val="left"/>
              <w:rPr>
                <w:rFonts w:cs="宋体"/>
              </w:rPr>
            </w:pPr>
            <w:r>
              <w:rPr>
                <w:rFonts w:cs="宋体" w:hint="eastAsia"/>
              </w:rPr>
              <w:t>中国概况</w:t>
            </w:r>
            <w:r>
              <w:rPr>
                <w:rFonts w:cs="宋体"/>
              </w:rPr>
              <w:t>[IS101109]</w:t>
            </w:r>
          </w:p>
        </w:tc>
        <w:tc>
          <w:tcPr>
            <w:tcW w:w="434" w:type="dxa"/>
          </w:tcPr>
          <w:p w:rsidR="00D7135D" w:rsidRPr="00BD45EC" w:rsidRDefault="00D7135D" w:rsidP="002421F1">
            <w:pPr>
              <w:spacing w:line="300" w:lineRule="auto"/>
              <w:jc w:val="center"/>
            </w:pPr>
            <w:r>
              <w:rPr>
                <w:rFonts w:hint="eastAsia"/>
              </w:rPr>
              <w:t>2</w:t>
            </w:r>
          </w:p>
        </w:tc>
        <w:tc>
          <w:tcPr>
            <w:tcW w:w="426" w:type="dxa"/>
          </w:tcPr>
          <w:p w:rsidR="00D7135D" w:rsidRPr="00BD45EC" w:rsidRDefault="00D7135D" w:rsidP="002421F1">
            <w:pPr>
              <w:spacing w:line="300" w:lineRule="auto"/>
              <w:jc w:val="center"/>
            </w:pPr>
            <w:r w:rsidRPr="00E83AC1">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pPr>
          </w:p>
        </w:tc>
        <w:tc>
          <w:tcPr>
            <w:tcW w:w="4059" w:type="dxa"/>
          </w:tcPr>
          <w:p w:rsidR="00D7135D" w:rsidRPr="00BD45EC" w:rsidRDefault="00D7135D" w:rsidP="002421F1">
            <w:pPr>
              <w:spacing w:line="300" w:lineRule="auto"/>
              <w:jc w:val="left"/>
              <w:rPr>
                <w:rFonts w:cs="宋体"/>
              </w:rPr>
            </w:pPr>
            <w:r w:rsidRPr="00BD45EC">
              <w:rPr>
                <w:rFonts w:cs="宋体" w:hint="eastAsia"/>
              </w:rPr>
              <w:t>数学分析</w:t>
            </w:r>
            <w:r w:rsidRPr="00BD45EC">
              <w:rPr>
                <w:rFonts w:cs="宋体" w:hint="eastAsia"/>
              </w:rPr>
              <w:t>A</w:t>
            </w:r>
            <w:r>
              <w:rPr>
                <w:rFonts w:cs="宋体" w:hint="eastAsia"/>
              </w:rPr>
              <w:t>[IF100111]</w:t>
            </w:r>
          </w:p>
        </w:tc>
        <w:tc>
          <w:tcPr>
            <w:tcW w:w="434" w:type="dxa"/>
          </w:tcPr>
          <w:p w:rsidR="00D7135D" w:rsidRPr="00BD45EC" w:rsidRDefault="00D7135D" w:rsidP="002421F1">
            <w:pPr>
              <w:spacing w:line="300" w:lineRule="auto"/>
              <w:jc w:val="center"/>
            </w:pPr>
            <w:r w:rsidRPr="00BD45EC">
              <w:rPr>
                <w:rFonts w:hint="eastAsia"/>
              </w:rPr>
              <w:t>12</w:t>
            </w:r>
          </w:p>
        </w:tc>
        <w:tc>
          <w:tcPr>
            <w:tcW w:w="426"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pPr>
          </w:p>
        </w:tc>
        <w:tc>
          <w:tcPr>
            <w:tcW w:w="4059" w:type="dxa"/>
          </w:tcPr>
          <w:p w:rsidR="00D7135D" w:rsidRPr="00BD45EC" w:rsidRDefault="00D7135D" w:rsidP="002421F1">
            <w:pPr>
              <w:spacing w:line="300" w:lineRule="auto"/>
              <w:jc w:val="left"/>
            </w:pPr>
            <w:r w:rsidRPr="00BD45EC">
              <w:rPr>
                <w:rFonts w:cs="宋体" w:hint="eastAsia"/>
              </w:rPr>
              <w:t>高等代数</w:t>
            </w:r>
            <w:r w:rsidRPr="00BD45EC">
              <w:rPr>
                <w:rFonts w:cs="宋体" w:hint="eastAsia"/>
              </w:rPr>
              <w:t>A</w:t>
            </w:r>
            <w:r>
              <w:rPr>
                <w:rFonts w:cs="宋体" w:hint="eastAsia"/>
              </w:rPr>
              <w:t>[IF100121]</w:t>
            </w:r>
          </w:p>
        </w:tc>
        <w:tc>
          <w:tcPr>
            <w:tcW w:w="434" w:type="dxa"/>
          </w:tcPr>
          <w:p w:rsidR="00D7135D" w:rsidRPr="00BD45EC" w:rsidRDefault="00D7135D" w:rsidP="002421F1">
            <w:pPr>
              <w:spacing w:line="300" w:lineRule="auto"/>
              <w:jc w:val="center"/>
            </w:pPr>
            <w:r w:rsidRPr="00BD45EC">
              <w:rPr>
                <w:rFonts w:hint="eastAsia"/>
              </w:rPr>
              <w:t>6</w:t>
            </w:r>
          </w:p>
        </w:tc>
        <w:tc>
          <w:tcPr>
            <w:tcW w:w="426"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pPr>
          </w:p>
        </w:tc>
        <w:tc>
          <w:tcPr>
            <w:tcW w:w="4059" w:type="dxa"/>
          </w:tcPr>
          <w:p w:rsidR="00D7135D" w:rsidRPr="00BD45EC" w:rsidRDefault="00D7135D" w:rsidP="002421F1">
            <w:pPr>
              <w:spacing w:line="300" w:lineRule="auto"/>
              <w:jc w:val="left"/>
            </w:pPr>
            <w:r w:rsidRPr="00BD45EC">
              <w:rPr>
                <w:rFonts w:cs="宋体" w:hint="eastAsia"/>
              </w:rPr>
              <w:t>计算机基础</w:t>
            </w:r>
            <w:r>
              <w:rPr>
                <w:rFonts w:cs="宋体" w:hint="eastAsia"/>
              </w:rPr>
              <w:t>[IF111198]</w:t>
            </w:r>
          </w:p>
        </w:tc>
        <w:tc>
          <w:tcPr>
            <w:tcW w:w="434"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pPr>
          </w:p>
        </w:tc>
        <w:tc>
          <w:tcPr>
            <w:tcW w:w="4059" w:type="dxa"/>
          </w:tcPr>
          <w:p w:rsidR="00D7135D" w:rsidRPr="00BD45EC" w:rsidRDefault="00D7135D" w:rsidP="002421F1">
            <w:pPr>
              <w:spacing w:line="300" w:lineRule="auto"/>
              <w:jc w:val="left"/>
              <w:rPr>
                <w:rFonts w:cs="宋体"/>
              </w:rPr>
            </w:pPr>
            <w:r>
              <w:rPr>
                <w:rFonts w:cs="宋体" w:hint="eastAsia"/>
              </w:rPr>
              <w:t>数据库技术与应用</w:t>
            </w:r>
            <w:r>
              <w:rPr>
                <w:rFonts w:cs="宋体" w:hint="eastAsia"/>
              </w:rPr>
              <w:t>[IF111706]</w:t>
            </w:r>
          </w:p>
        </w:tc>
        <w:tc>
          <w:tcPr>
            <w:tcW w:w="434"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jc w:val="center"/>
            </w:pPr>
          </w:p>
        </w:tc>
        <w:tc>
          <w:tcPr>
            <w:tcW w:w="4059" w:type="dxa"/>
          </w:tcPr>
          <w:p w:rsidR="00D7135D" w:rsidRDefault="00D7135D" w:rsidP="002421F1">
            <w:pPr>
              <w:spacing w:line="300" w:lineRule="auto"/>
              <w:jc w:val="left"/>
            </w:pPr>
            <w:r>
              <w:rPr>
                <w:rFonts w:cs="宋体" w:hint="eastAsia"/>
              </w:rPr>
              <w:t>心理健康教育</w:t>
            </w:r>
            <w:r>
              <w:rPr>
                <w:rFonts w:cs="宋体"/>
              </w:rPr>
              <w:t>[SD101101]</w:t>
            </w:r>
          </w:p>
        </w:tc>
        <w:tc>
          <w:tcPr>
            <w:tcW w:w="434" w:type="dxa"/>
          </w:tcPr>
          <w:p w:rsidR="00D7135D" w:rsidRPr="00BD45EC" w:rsidRDefault="00D7135D" w:rsidP="002421F1">
            <w:pPr>
              <w:spacing w:line="300" w:lineRule="auto"/>
              <w:jc w:val="center"/>
            </w:pPr>
            <w:r w:rsidRPr="00BD45EC">
              <w:t>1</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sidRPr="00BD45EC">
              <w:rPr>
                <w:rFonts w:hint="eastAsia"/>
              </w:rPr>
              <w:t>1</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restart"/>
            <w:vAlign w:val="center"/>
          </w:tcPr>
          <w:p w:rsidR="00D7135D" w:rsidRPr="00BD45EC" w:rsidRDefault="00D7135D" w:rsidP="002421F1">
            <w:pPr>
              <w:spacing w:line="300" w:lineRule="auto"/>
              <w:jc w:val="center"/>
            </w:pPr>
            <w:r w:rsidRPr="00BD45EC">
              <w:rPr>
                <w:rFonts w:cs="宋体" w:hint="eastAsia"/>
              </w:rPr>
              <w:t>必修</w:t>
            </w:r>
          </w:p>
        </w:tc>
        <w:tc>
          <w:tcPr>
            <w:tcW w:w="645" w:type="dxa"/>
            <w:vMerge w:val="restart"/>
            <w:vAlign w:val="center"/>
          </w:tcPr>
          <w:p w:rsidR="00D7135D" w:rsidRPr="00BD45EC" w:rsidRDefault="00D7135D" w:rsidP="002421F1">
            <w:pPr>
              <w:spacing w:line="300" w:lineRule="auto"/>
              <w:jc w:val="center"/>
            </w:pPr>
            <w:r>
              <w:rPr>
                <w:rFonts w:hint="eastAsia"/>
              </w:rPr>
              <w:t>2</w:t>
            </w:r>
          </w:p>
        </w:tc>
      </w:tr>
      <w:tr w:rsidR="00D7135D" w:rsidRPr="00BD45EC" w:rsidTr="002421F1">
        <w:trPr>
          <w:trHeight w:hRule="exact" w:val="454"/>
        </w:trPr>
        <w:tc>
          <w:tcPr>
            <w:tcW w:w="1056" w:type="dxa"/>
            <w:vMerge/>
          </w:tcPr>
          <w:p w:rsidR="00D7135D" w:rsidRPr="00BD45EC" w:rsidRDefault="00D7135D" w:rsidP="002421F1">
            <w:pPr>
              <w:spacing w:line="300" w:lineRule="auto"/>
              <w:jc w:val="center"/>
            </w:pPr>
          </w:p>
        </w:tc>
        <w:tc>
          <w:tcPr>
            <w:tcW w:w="4059" w:type="dxa"/>
          </w:tcPr>
          <w:p w:rsidR="00D7135D" w:rsidRDefault="00D7135D" w:rsidP="002421F1">
            <w:pPr>
              <w:spacing w:line="300" w:lineRule="auto"/>
              <w:jc w:val="left"/>
            </w:pPr>
            <w:r>
              <w:rPr>
                <w:rFonts w:cs="宋体" w:hint="eastAsia"/>
              </w:rPr>
              <w:t>职业生涯规划</w:t>
            </w:r>
            <w:r>
              <w:rPr>
                <w:rFonts w:cs="宋体"/>
              </w:rPr>
              <w:t>[ AC101101]</w:t>
            </w:r>
          </w:p>
        </w:tc>
        <w:tc>
          <w:tcPr>
            <w:tcW w:w="434" w:type="dxa"/>
          </w:tcPr>
          <w:p w:rsidR="00D7135D" w:rsidRPr="00BD45EC" w:rsidRDefault="00D7135D" w:rsidP="002421F1">
            <w:pPr>
              <w:spacing w:line="300" w:lineRule="auto"/>
              <w:jc w:val="center"/>
            </w:pPr>
            <w:r w:rsidRPr="00BD45EC">
              <w:t>1</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Pr>
                <w:rFonts w:hint="eastAsia"/>
              </w:rPr>
              <w:t>1</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tcBorders>
              <w:bottom w:val="single" w:sz="4" w:space="0" w:color="auto"/>
            </w:tcBorders>
            <w:vAlign w:val="center"/>
          </w:tcPr>
          <w:p w:rsidR="00D7135D" w:rsidRPr="00BD45EC" w:rsidRDefault="00D7135D" w:rsidP="002421F1">
            <w:pPr>
              <w:spacing w:line="300" w:lineRule="auto"/>
              <w:jc w:val="center"/>
            </w:pPr>
          </w:p>
        </w:tc>
        <w:tc>
          <w:tcPr>
            <w:tcW w:w="645" w:type="dxa"/>
            <w:vMerge/>
            <w:tcBorders>
              <w:bottom w:val="single" w:sz="4" w:space="0" w:color="auto"/>
            </w:tcBorders>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jc w:val="center"/>
            </w:pPr>
          </w:p>
        </w:tc>
        <w:tc>
          <w:tcPr>
            <w:tcW w:w="4059" w:type="dxa"/>
          </w:tcPr>
          <w:p w:rsidR="00D7135D" w:rsidRDefault="00D7135D" w:rsidP="002421F1">
            <w:pPr>
              <w:spacing w:line="300" w:lineRule="auto"/>
              <w:jc w:val="left"/>
            </w:pPr>
            <w:r>
              <w:rPr>
                <w:rFonts w:hint="eastAsia"/>
              </w:rPr>
              <w:t>公共艺术教育</w:t>
            </w:r>
            <w:r w:rsidRPr="000D32F0">
              <w:rPr>
                <w:rFonts w:ascii="宋体" w:hAnsi="宋体" w:cs="宋体" w:hint="eastAsia"/>
                <w:vertAlign w:val="superscript"/>
              </w:rPr>
              <w:t>⑤</w:t>
            </w:r>
          </w:p>
        </w:tc>
        <w:tc>
          <w:tcPr>
            <w:tcW w:w="434" w:type="dxa"/>
          </w:tcPr>
          <w:p w:rsidR="00D7135D" w:rsidRPr="00BD45EC" w:rsidRDefault="00D7135D" w:rsidP="002421F1">
            <w:pPr>
              <w:spacing w:line="300" w:lineRule="auto"/>
              <w:jc w:val="center"/>
            </w:pPr>
            <w:r>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tcBorders>
              <w:top w:val="single" w:sz="4" w:space="0" w:color="auto"/>
            </w:tcBorders>
            <w:vAlign w:val="center"/>
          </w:tcPr>
          <w:p w:rsidR="00D7135D" w:rsidRPr="00BD45EC" w:rsidRDefault="00D7135D" w:rsidP="002421F1">
            <w:pPr>
              <w:spacing w:line="300" w:lineRule="auto"/>
              <w:jc w:val="center"/>
            </w:pPr>
            <w:r>
              <w:rPr>
                <w:rFonts w:hint="eastAsia"/>
              </w:rPr>
              <w:t>选修</w:t>
            </w:r>
          </w:p>
        </w:tc>
        <w:tc>
          <w:tcPr>
            <w:tcW w:w="645" w:type="dxa"/>
            <w:tcBorders>
              <w:top w:val="single" w:sz="4" w:space="0" w:color="auto"/>
            </w:tcBorders>
            <w:vAlign w:val="center"/>
          </w:tcPr>
          <w:p w:rsidR="00D7135D" w:rsidRPr="00BD45EC" w:rsidRDefault="00D7135D" w:rsidP="002421F1">
            <w:pPr>
              <w:spacing w:line="300" w:lineRule="auto"/>
              <w:jc w:val="center"/>
            </w:pPr>
            <w:r>
              <w:rPr>
                <w:rFonts w:hint="eastAsia"/>
              </w:rPr>
              <w:t>2</w:t>
            </w:r>
          </w:p>
        </w:tc>
      </w:tr>
      <w:tr w:rsidR="00D7135D" w:rsidRPr="00BD45EC" w:rsidTr="002421F1">
        <w:trPr>
          <w:trHeight w:hRule="exact" w:val="454"/>
        </w:trPr>
        <w:tc>
          <w:tcPr>
            <w:tcW w:w="1056" w:type="dxa"/>
            <w:vMerge w:val="restart"/>
            <w:vAlign w:val="center"/>
          </w:tcPr>
          <w:p w:rsidR="00D7135D" w:rsidRPr="00BD45EC" w:rsidRDefault="00D7135D" w:rsidP="002421F1">
            <w:pPr>
              <w:spacing w:line="300" w:lineRule="auto"/>
              <w:jc w:val="center"/>
            </w:pPr>
            <w:r w:rsidRPr="00BD45EC">
              <w:rPr>
                <w:rFonts w:cs="宋体" w:hint="eastAsia"/>
              </w:rPr>
              <w:t>学</w:t>
            </w:r>
          </w:p>
          <w:p w:rsidR="00D7135D" w:rsidRPr="00BD45EC" w:rsidRDefault="00D7135D" w:rsidP="002421F1">
            <w:pPr>
              <w:spacing w:line="300" w:lineRule="auto"/>
              <w:jc w:val="center"/>
            </w:pPr>
            <w:r w:rsidRPr="00BD45EC">
              <w:rPr>
                <w:rFonts w:cs="宋体" w:hint="eastAsia"/>
              </w:rPr>
              <w:t>科</w:t>
            </w:r>
          </w:p>
          <w:p w:rsidR="00D7135D" w:rsidRPr="00BD45EC" w:rsidRDefault="00D7135D" w:rsidP="002421F1">
            <w:pPr>
              <w:spacing w:line="300" w:lineRule="auto"/>
              <w:jc w:val="center"/>
            </w:pPr>
            <w:r w:rsidRPr="00BD45EC">
              <w:rPr>
                <w:rFonts w:cs="宋体" w:hint="eastAsia"/>
              </w:rPr>
              <w:t>基</w:t>
            </w:r>
          </w:p>
          <w:p w:rsidR="00D7135D" w:rsidRPr="00BD45EC" w:rsidRDefault="00D7135D" w:rsidP="002421F1">
            <w:pPr>
              <w:spacing w:line="300" w:lineRule="auto"/>
              <w:jc w:val="center"/>
            </w:pPr>
            <w:r w:rsidRPr="00BD45EC">
              <w:rPr>
                <w:rFonts w:cs="宋体" w:hint="eastAsia"/>
              </w:rPr>
              <w:t>础</w:t>
            </w:r>
          </w:p>
          <w:p w:rsidR="00D7135D" w:rsidRPr="00BD45EC" w:rsidRDefault="00D7135D" w:rsidP="002421F1">
            <w:pPr>
              <w:spacing w:line="300" w:lineRule="auto"/>
              <w:jc w:val="center"/>
            </w:pPr>
            <w:r w:rsidRPr="00BD45EC">
              <w:rPr>
                <w:rFonts w:cs="宋体" w:hint="eastAsia"/>
              </w:rPr>
              <w:t>课</w:t>
            </w:r>
          </w:p>
        </w:tc>
        <w:tc>
          <w:tcPr>
            <w:tcW w:w="4059" w:type="dxa"/>
          </w:tcPr>
          <w:p w:rsidR="00D7135D" w:rsidRPr="00BD45EC" w:rsidRDefault="00D7135D" w:rsidP="002421F1">
            <w:pPr>
              <w:spacing w:line="300" w:lineRule="auto"/>
              <w:jc w:val="left"/>
            </w:pPr>
            <w:r w:rsidRPr="00BD45EC">
              <w:rPr>
                <w:rFonts w:hint="eastAsia"/>
              </w:rPr>
              <w:t>统计学概论</w:t>
            </w:r>
            <w:r>
              <w:rPr>
                <w:rFonts w:hint="eastAsia"/>
              </w:rPr>
              <w:t>[ST101501]</w:t>
            </w:r>
          </w:p>
        </w:tc>
        <w:tc>
          <w:tcPr>
            <w:tcW w:w="434"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restart"/>
            <w:vAlign w:val="center"/>
          </w:tcPr>
          <w:p w:rsidR="00D7135D" w:rsidRPr="00BD45EC" w:rsidRDefault="00D7135D" w:rsidP="002421F1">
            <w:pPr>
              <w:spacing w:line="300" w:lineRule="auto"/>
              <w:jc w:val="center"/>
            </w:pPr>
            <w:r w:rsidRPr="00BD45EC">
              <w:rPr>
                <w:rFonts w:cs="宋体" w:hint="eastAsia"/>
              </w:rPr>
              <w:t>必修</w:t>
            </w:r>
          </w:p>
        </w:tc>
        <w:tc>
          <w:tcPr>
            <w:tcW w:w="645" w:type="dxa"/>
            <w:vMerge w:val="restart"/>
            <w:vAlign w:val="center"/>
          </w:tcPr>
          <w:p w:rsidR="00D7135D" w:rsidRPr="00BD45EC" w:rsidRDefault="00D7135D" w:rsidP="002421F1">
            <w:pPr>
              <w:spacing w:line="300" w:lineRule="auto"/>
              <w:jc w:val="center"/>
            </w:pPr>
            <w:r w:rsidRPr="00BD45EC">
              <w:rPr>
                <w:rFonts w:hint="eastAsia"/>
              </w:rPr>
              <w:t>16</w:t>
            </w:r>
          </w:p>
        </w:tc>
      </w:tr>
      <w:tr w:rsidR="00D7135D" w:rsidRPr="00BD45EC" w:rsidTr="002421F1">
        <w:trPr>
          <w:trHeight w:hRule="exact" w:val="454"/>
        </w:trPr>
        <w:tc>
          <w:tcPr>
            <w:tcW w:w="1056" w:type="dxa"/>
            <w:vMerge/>
          </w:tcPr>
          <w:p w:rsidR="00D7135D" w:rsidRPr="00BD45EC" w:rsidRDefault="00D7135D" w:rsidP="002421F1">
            <w:pPr>
              <w:spacing w:line="300" w:lineRule="auto"/>
              <w:jc w:val="center"/>
            </w:pPr>
          </w:p>
        </w:tc>
        <w:tc>
          <w:tcPr>
            <w:tcW w:w="4059" w:type="dxa"/>
          </w:tcPr>
          <w:p w:rsidR="00D7135D" w:rsidRPr="00BD45EC" w:rsidRDefault="00D7135D" w:rsidP="002421F1">
            <w:pPr>
              <w:spacing w:line="300" w:lineRule="auto"/>
              <w:jc w:val="left"/>
            </w:pPr>
            <w:r w:rsidRPr="00BD45EC">
              <w:rPr>
                <w:rFonts w:hint="eastAsia"/>
              </w:rPr>
              <w:t>概率论</w:t>
            </w:r>
            <w:r>
              <w:rPr>
                <w:rFonts w:hint="eastAsia"/>
              </w:rPr>
              <w:t>[ST101502]</w:t>
            </w:r>
          </w:p>
        </w:tc>
        <w:tc>
          <w:tcPr>
            <w:tcW w:w="434"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jc w:val="center"/>
            </w:pPr>
          </w:p>
        </w:tc>
        <w:tc>
          <w:tcPr>
            <w:tcW w:w="4059" w:type="dxa"/>
          </w:tcPr>
          <w:p w:rsidR="00D7135D" w:rsidRPr="00BD45EC" w:rsidRDefault="00D7135D" w:rsidP="002421F1">
            <w:pPr>
              <w:spacing w:line="300" w:lineRule="auto"/>
              <w:jc w:val="left"/>
            </w:pPr>
            <w:r w:rsidRPr="00BD45EC">
              <w:rPr>
                <w:rFonts w:hint="eastAsia"/>
              </w:rPr>
              <w:t>数理统计</w:t>
            </w:r>
            <w:r>
              <w:rPr>
                <w:rFonts w:hint="eastAsia"/>
              </w:rPr>
              <w:t>[ST101503]</w:t>
            </w:r>
          </w:p>
        </w:tc>
        <w:tc>
          <w:tcPr>
            <w:tcW w:w="434"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sidRPr="00BD45EC">
              <w:rPr>
                <w:rFonts w:hint="eastAsia"/>
              </w:rPr>
              <w:t>4</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jc w:val="center"/>
            </w:pPr>
          </w:p>
        </w:tc>
        <w:tc>
          <w:tcPr>
            <w:tcW w:w="4059" w:type="dxa"/>
          </w:tcPr>
          <w:p w:rsidR="00D7135D" w:rsidRPr="00BD45EC" w:rsidRDefault="00D7135D" w:rsidP="002421F1">
            <w:pPr>
              <w:spacing w:line="300" w:lineRule="auto"/>
              <w:jc w:val="left"/>
            </w:pPr>
            <w:r w:rsidRPr="00BD45EC">
              <w:rPr>
                <w:rFonts w:hint="eastAsia"/>
              </w:rPr>
              <w:t>随机过程</w:t>
            </w:r>
            <w:r>
              <w:rPr>
                <w:rFonts w:hint="eastAsia"/>
              </w:rPr>
              <w:t>[ST101504]</w:t>
            </w:r>
          </w:p>
        </w:tc>
        <w:tc>
          <w:tcPr>
            <w:tcW w:w="434"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56" w:type="dxa"/>
            <w:vMerge/>
          </w:tcPr>
          <w:p w:rsidR="00D7135D" w:rsidRPr="00BD45EC" w:rsidRDefault="00D7135D" w:rsidP="002421F1">
            <w:pPr>
              <w:spacing w:line="300" w:lineRule="auto"/>
              <w:jc w:val="center"/>
            </w:pPr>
          </w:p>
        </w:tc>
        <w:tc>
          <w:tcPr>
            <w:tcW w:w="4059" w:type="dxa"/>
          </w:tcPr>
          <w:p w:rsidR="00D7135D" w:rsidRPr="00BD45EC" w:rsidRDefault="00D7135D" w:rsidP="002421F1">
            <w:pPr>
              <w:spacing w:line="300" w:lineRule="auto"/>
              <w:jc w:val="left"/>
            </w:pPr>
            <w:r w:rsidRPr="00BD45EC">
              <w:rPr>
                <w:rFonts w:hint="eastAsia"/>
              </w:rPr>
              <w:t>实变函数</w:t>
            </w:r>
            <w:r>
              <w:rPr>
                <w:rFonts w:hint="eastAsia"/>
              </w:rPr>
              <w:t>[ST101505]</w:t>
            </w:r>
          </w:p>
        </w:tc>
        <w:tc>
          <w:tcPr>
            <w:tcW w:w="434"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c>
          <w:tcPr>
            <w:tcW w:w="645" w:type="dxa"/>
            <w:vMerge/>
            <w:vAlign w:val="center"/>
          </w:tcPr>
          <w:p w:rsidR="00D7135D" w:rsidRPr="00BD45EC" w:rsidRDefault="00D7135D" w:rsidP="002421F1">
            <w:pPr>
              <w:spacing w:line="300" w:lineRule="auto"/>
              <w:jc w:val="center"/>
            </w:pPr>
          </w:p>
        </w:tc>
      </w:tr>
    </w:tbl>
    <w:p w:rsidR="00D7135D" w:rsidRPr="00BD45EC" w:rsidRDefault="0084016D" w:rsidP="00D7135D">
      <w:pPr>
        <w:spacing w:line="300" w:lineRule="auto"/>
        <w:ind w:leftChars="-342" w:left="-718" w:firstLineChars="87" w:firstLine="157"/>
        <w:jc w:val="center"/>
        <w:rPr>
          <w:b/>
          <w:bCs/>
          <w:sz w:val="30"/>
          <w:szCs w:val="30"/>
        </w:rPr>
      </w:pPr>
      <w:r w:rsidRPr="0084016D">
        <w:rPr>
          <w:rFonts w:cs="宋体"/>
          <w:noProof/>
          <w:sz w:val="18"/>
          <w:szCs w:val="18"/>
        </w:rPr>
        <w:pict>
          <v:shape id="_x0000_s2052" type="#_x0000_t202" style="position:absolute;left:0;text-align:left;margin-left:-43.3pt;margin-top:7.75pt;width:507.1pt;height:87.25pt;z-index:251663360;mso-position-horizontal-relative:text;mso-position-vertical-relative:text" filled="f" stroked="f">
            <v:textbox>
              <w:txbxContent>
                <w:p w:rsidR="00D7135D" w:rsidRPr="00280854" w:rsidRDefault="00D7135D" w:rsidP="00D7135D">
                  <w:pPr>
                    <w:rPr>
                      <w:rFonts w:ascii="宋体" w:hAnsi="宋体"/>
                      <w:sz w:val="18"/>
                      <w:szCs w:val="18"/>
                    </w:rPr>
                  </w:pPr>
                  <w:r>
                    <w:rPr>
                      <w:rFonts w:ascii="宋体" w:hAnsi="宋体" w:hint="eastAsia"/>
                      <w:sz w:val="18"/>
                      <w:szCs w:val="18"/>
                    </w:rPr>
                    <w:t>注：①</w:t>
                  </w:r>
                  <w:r w:rsidRPr="004F11B0">
                    <w:rPr>
                      <w:rFonts w:ascii="宋体" w:hAnsi="宋体" w:hint="eastAsia"/>
                      <w:sz w:val="18"/>
                      <w:szCs w:val="18"/>
                    </w:rPr>
                    <w:t>“经典历史著作阅读”属课程外学习环节，计2学分，学习安排、考核和学分认定办法由学生处组织制定；</w:t>
                  </w:r>
                  <w:r>
                    <w:rPr>
                      <w:rFonts w:ascii="宋体" w:hAnsi="宋体" w:hint="eastAsia"/>
                      <w:sz w:val="18"/>
                      <w:szCs w:val="18"/>
                    </w:rPr>
                    <w:t>②</w:t>
                  </w:r>
                  <w:r w:rsidRPr="004F11B0">
                    <w:rPr>
                      <w:rFonts w:ascii="宋体" w:hAnsi="宋体" w:hint="eastAsia"/>
                      <w:sz w:val="18"/>
                      <w:szCs w:val="18"/>
                    </w:rPr>
                    <w:t>“原著原典选读”为课程群，包括</w:t>
                  </w:r>
                  <w:r>
                    <w:rPr>
                      <w:rFonts w:ascii="宋体" w:hAnsi="宋体" w:hint="eastAsia"/>
                      <w:sz w:val="18"/>
                      <w:szCs w:val="18"/>
                    </w:rPr>
                    <w:t>马克思主义经典、</w:t>
                  </w:r>
                  <w:r w:rsidRPr="004F11B0">
                    <w:rPr>
                      <w:rFonts w:ascii="宋体" w:hAnsi="宋体" w:hint="eastAsia"/>
                      <w:sz w:val="18"/>
                      <w:szCs w:val="18"/>
                    </w:rPr>
                    <w:t>中国</w:t>
                  </w:r>
                  <w:r>
                    <w:rPr>
                      <w:rFonts w:ascii="宋体" w:hAnsi="宋体" w:hint="eastAsia"/>
                      <w:sz w:val="18"/>
                      <w:szCs w:val="18"/>
                    </w:rPr>
                    <w:t>传统经典和</w:t>
                  </w:r>
                  <w:r w:rsidRPr="004F11B0">
                    <w:rPr>
                      <w:rFonts w:ascii="宋体" w:hAnsi="宋体" w:hint="eastAsia"/>
                      <w:sz w:val="18"/>
                      <w:szCs w:val="18"/>
                    </w:rPr>
                    <w:t>西方</w:t>
                  </w:r>
                  <w:r>
                    <w:rPr>
                      <w:rFonts w:ascii="宋体" w:hAnsi="宋体" w:hint="eastAsia"/>
                      <w:sz w:val="18"/>
                      <w:szCs w:val="18"/>
                    </w:rPr>
                    <w:t>文化</w:t>
                  </w:r>
                  <w:r w:rsidRPr="004F11B0">
                    <w:rPr>
                      <w:rFonts w:ascii="宋体" w:hAnsi="宋体" w:hint="eastAsia"/>
                      <w:sz w:val="18"/>
                      <w:szCs w:val="18"/>
                    </w:rPr>
                    <w:t>经典</w:t>
                  </w:r>
                  <w:r>
                    <w:rPr>
                      <w:rFonts w:ascii="宋体" w:hAnsi="宋体" w:hint="eastAsia"/>
                      <w:sz w:val="18"/>
                      <w:szCs w:val="18"/>
                    </w:rPr>
                    <w:t>，由学生自主选修2学分</w:t>
                  </w:r>
                  <w:r w:rsidRPr="004F11B0">
                    <w:rPr>
                      <w:rFonts w:ascii="宋体" w:hAnsi="宋体" w:hint="eastAsia"/>
                      <w:sz w:val="18"/>
                      <w:szCs w:val="18"/>
                    </w:rPr>
                    <w:t>；</w:t>
                  </w:r>
                  <w:r>
                    <w:rPr>
                      <w:rFonts w:ascii="宋体" w:hAnsi="宋体" w:hint="eastAsia"/>
                      <w:sz w:val="18"/>
                      <w:szCs w:val="18"/>
                    </w:rPr>
                    <w:t>③</w:t>
                  </w:r>
                  <w:r w:rsidRPr="004F11B0">
                    <w:rPr>
                      <w:rFonts w:ascii="宋体" w:hAnsi="宋体" w:hint="eastAsia"/>
                      <w:sz w:val="18"/>
                      <w:szCs w:val="18"/>
                    </w:rPr>
                    <w:t>“科学、人文与方法”为通识教育大讲堂课程群</w:t>
                  </w:r>
                  <w:r>
                    <w:rPr>
                      <w:rFonts w:ascii="宋体" w:hAnsi="宋体" w:hint="eastAsia"/>
                      <w:sz w:val="18"/>
                      <w:szCs w:val="18"/>
                    </w:rPr>
                    <w:t>，包括心理学与生活、传播理论基础、物理学与人类文明、世界文明史等课程，由学生自主选修4学分</w:t>
                  </w:r>
                  <w:r w:rsidRPr="004F11B0">
                    <w:rPr>
                      <w:rFonts w:ascii="宋体" w:hAnsi="宋体" w:hint="eastAsia"/>
                      <w:sz w:val="18"/>
                      <w:szCs w:val="18"/>
                    </w:rPr>
                    <w:t>；</w:t>
                  </w:r>
                  <w:r>
                    <w:rPr>
                      <w:rFonts w:ascii="宋体" w:hAnsi="宋体" w:hint="eastAsia"/>
                      <w:sz w:val="18"/>
                      <w:szCs w:val="18"/>
                    </w:rPr>
                    <w:t>④</w:t>
                  </w:r>
                  <w:r w:rsidRPr="004F11B0">
                    <w:rPr>
                      <w:rFonts w:ascii="宋体" w:hAnsi="宋体" w:hint="eastAsia"/>
                      <w:sz w:val="18"/>
                      <w:szCs w:val="18"/>
                    </w:rPr>
                    <w:t>“跨文化沟通、学科通识、国情教育等系列讲座”属课程外学习环节，不计学分</w:t>
                  </w:r>
                  <w:r>
                    <w:rPr>
                      <w:rFonts w:ascii="宋体" w:hAnsi="宋体" w:hint="eastAsia"/>
                      <w:sz w:val="18"/>
                      <w:szCs w:val="18"/>
                    </w:rPr>
                    <w:t>；⑤</w:t>
                  </w:r>
                  <w:r w:rsidRPr="00331CC4">
                    <w:rPr>
                      <w:rFonts w:ascii="宋体" w:hAnsi="宋体" w:hint="eastAsia"/>
                      <w:spacing w:val="-2"/>
                      <w:sz w:val="18"/>
                      <w:szCs w:val="18"/>
                    </w:rPr>
                    <w:t>“公共艺术教育”为课程群，由艺术学院、哲学院、文学院等开设，供学生自主选修2学分。</w:t>
                  </w:r>
                </w:p>
              </w:txbxContent>
            </v:textbox>
          </v:shape>
        </w:pict>
      </w:r>
      <w:r w:rsidR="00D7135D" w:rsidRPr="00BD45EC">
        <w:rPr>
          <w:rFonts w:cs="宋体"/>
          <w:sz w:val="18"/>
          <w:szCs w:val="18"/>
        </w:rPr>
        <w:br w:type="page"/>
      </w:r>
      <w:r w:rsidR="00D7135D" w:rsidRPr="00BD45EC">
        <w:rPr>
          <w:rFonts w:cs="宋体" w:hint="eastAsia"/>
          <w:b/>
          <w:bCs/>
          <w:sz w:val="30"/>
          <w:szCs w:val="30"/>
        </w:rPr>
        <w:lastRenderedPageBreak/>
        <w:t>统计学专业</w:t>
      </w:r>
      <w:r w:rsidR="00D7135D">
        <w:rPr>
          <w:rFonts w:cs="宋体" w:hint="eastAsia"/>
          <w:b/>
          <w:bCs/>
          <w:sz w:val="30"/>
          <w:szCs w:val="30"/>
        </w:rPr>
        <w:t>留学生</w:t>
      </w:r>
      <w:r w:rsidR="00D7135D" w:rsidRPr="00BD45EC">
        <w:rPr>
          <w:rFonts w:cs="宋体" w:hint="eastAsia"/>
          <w:b/>
          <w:bCs/>
          <w:sz w:val="30"/>
          <w:szCs w:val="30"/>
        </w:rPr>
        <w:t>培养计划表（</w:t>
      </w:r>
      <w:r w:rsidR="00D7135D" w:rsidRPr="00BD45EC">
        <w:rPr>
          <w:b/>
          <w:bCs/>
          <w:sz w:val="30"/>
          <w:szCs w:val="30"/>
        </w:rPr>
        <w:t>2</w:t>
      </w:r>
      <w:r w:rsidR="00D7135D" w:rsidRPr="00BD45EC">
        <w:rPr>
          <w:rFonts w:cs="宋体" w:hint="eastAsia"/>
          <w:b/>
          <w:bCs/>
          <w:sz w:val="30"/>
          <w:szCs w:val="30"/>
        </w:rPr>
        <w:t>）</w:t>
      </w:r>
    </w:p>
    <w:tbl>
      <w:tblPr>
        <w:tblW w:w="10233" w:type="dxa"/>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34"/>
        <w:gridCol w:w="658"/>
        <w:gridCol w:w="3904"/>
        <w:gridCol w:w="428"/>
        <w:gridCol w:w="426"/>
        <w:gridCol w:w="426"/>
        <w:gridCol w:w="485"/>
        <w:gridCol w:w="434"/>
        <w:gridCol w:w="434"/>
        <w:gridCol w:w="434"/>
        <w:gridCol w:w="434"/>
        <w:gridCol w:w="434"/>
        <w:gridCol w:w="644"/>
        <w:gridCol w:w="658"/>
      </w:tblGrid>
      <w:tr w:rsidR="00D7135D" w:rsidRPr="00BD45EC" w:rsidTr="002421F1">
        <w:trPr>
          <w:trHeight w:hRule="exact" w:val="340"/>
        </w:trPr>
        <w:tc>
          <w:tcPr>
            <w:tcW w:w="1092" w:type="dxa"/>
            <w:gridSpan w:val="2"/>
            <w:vMerge w:val="restart"/>
          </w:tcPr>
          <w:p w:rsidR="00D7135D" w:rsidRPr="00BD45EC" w:rsidRDefault="00D7135D" w:rsidP="002421F1">
            <w:pPr>
              <w:jc w:val="center"/>
              <w:rPr>
                <w:rFonts w:cs="宋体"/>
              </w:rPr>
            </w:pPr>
            <w:r w:rsidRPr="00BD45EC">
              <w:rPr>
                <w:rFonts w:cs="宋体" w:hint="eastAsia"/>
              </w:rPr>
              <w:t>课程设置</w:t>
            </w:r>
          </w:p>
          <w:p w:rsidR="00D7135D" w:rsidRPr="00BD45EC" w:rsidRDefault="00D7135D" w:rsidP="002421F1">
            <w:pPr>
              <w:jc w:val="center"/>
              <w:rPr>
                <w:rFonts w:cs="宋体"/>
              </w:rPr>
            </w:pPr>
            <w:r w:rsidRPr="00BD45EC">
              <w:rPr>
                <w:rFonts w:cs="宋体" w:hint="eastAsia"/>
              </w:rPr>
              <w:t>与</w:t>
            </w:r>
          </w:p>
          <w:p w:rsidR="00D7135D" w:rsidRPr="00BD45EC" w:rsidRDefault="00D7135D" w:rsidP="002421F1">
            <w:pPr>
              <w:jc w:val="center"/>
              <w:rPr>
                <w:rFonts w:cs="宋体"/>
              </w:rPr>
            </w:pPr>
            <w:r w:rsidRPr="00BD45EC">
              <w:rPr>
                <w:rFonts w:cs="宋体" w:hint="eastAsia"/>
              </w:rPr>
              <w:t>培养环节</w:t>
            </w:r>
          </w:p>
        </w:tc>
        <w:tc>
          <w:tcPr>
            <w:tcW w:w="3904" w:type="dxa"/>
            <w:vMerge w:val="restart"/>
            <w:vAlign w:val="center"/>
          </w:tcPr>
          <w:p w:rsidR="00D7135D" w:rsidRPr="00BD45EC" w:rsidRDefault="00D7135D" w:rsidP="002421F1">
            <w:pPr>
              <w:spacing w:line="300" w:lineRule="auto"/>
              <w:jc w:val="center"/>
            </w:pPr>
            <w:r w:rsidRPr="00BD45EC">
              <w:rPr>
                <w:rFonts w:cs="宋体" w:hint="eastAsia"/>
              </w:rPr>
              <w:t>学习内容</w:t>
            </w:r>
            <w:r>
              <w:rPr>
                <w:rFonts w:cs="宋体" w:hint="eastAsia"/>
              </w:rPr>
              <w:t>[</w:t>
            </w:r>
            <w:r>
              <w:rPr>
                <w:rFonts w:cs="宋体" w:hint="eastAsia"/>
              </w:rPr>
              <w:t>课程编码</w:t>
            </w:r>
            <w:r>
              <w:rPr>
                <w:rFonts w:cs="宋体" w:hint="eastAsia"/>
              </w:rPr>
              <w:t>]</w:t>
            </w:r>
          </w:p>
        </w:tc>
        <w:tc>
          <w:tcPr>
            <w:tcW w:w="428" w:type="dxa"/>
            <w:vMerge w:val="restart"/>
            <w:vAlign w:val="center"/>
          </w:tcPr>
          <w:p w:rsidR="00D7135D" w:rsidRPr="00BD45EC" w:rsidRDefault="00D7135D" w:rsidP="002421F1">
            <w:pPr>
              <w:spacing w:line="300" w:lineRule="auto"/>
              <w:jc w:val="center"/>
            </w:pPr>
            <w:r w:rsidRPr="00BD45EC">
              <w:rPr>
                <w:rFonts w:cs="宋体" w:hint="eastAsia"/>
              </w:rPr>
              <w:t>学分</w:t>
            </w:r>
          </w:p>
        </w:tc>
        <w:tc>
          <w:tcPr>
            <w:tcW w:w="3507" w:type="dxa"/>
            <w:gridSpan w:val="8"/>
            <w:tcBorders>
              <w:bottom w:val="single" w:sz="4" w:space="0" w:color="auto"/>
            </w:tcBorders>
            <w:vAlign w:val="center"/>
          </w:tcPr>
          <w:p w:rsidR="00D7135D" w:rsidRPr="00BD45EC" w:rsidRDefault="00D7135D" w:rsidP="002421F1">
            <w:pPr>
              <w:spacing w:line="300" w:lineRule="auto"/>
              <w:jc w:val="center"/>
            </w:pPr>
            <w:r w:rsidRPr="00BD45EC">
              <w:rPr>
                <w:rFonts w:cs="宋体" w:hint="eastAsia"/>
              </w:rPr>
              <w:t>各学期学分配置</w:t>
            </w:r>
          </w:p>
        </w:tc>
        <w:tc>
          <w:tcPr>
            <w:tcW w:w="644" w:type="dxa"/>
            <w:vMerge w:val="restart"/>
            <w:vAlign w:val="center"/>
          </w:tcPr>
          <w:p w:rsidR="00D7135D" w:rsidRPr="00BD45EC" w:rsidRDefault="00D7135D" w:rsidP="002421F1">
            <w:pPr>
              <w:spacing w:line="300" w:lineRule="auto"/>
              <w:jc w:val="center"/>
            </w:pPr>
            <w:r w:rsidRPr="00BD45EC">
              <w:rPr>
                <w:rFonts w:cs="宋体" w:hint="eastAsia"/>
              </w:rPr>
              <w:t>学习要求</w:t>
            </w:r>
          </w:p>
        </w:tc>
        <w:tc>
          <w:tcPr>
            <w:tcW w:w="658" w:type="dxa"/>
            <w:vMerge w:val="restart"/>
            <w:vAlign w:val="center"/>
          </w:tcPr>
          <w:p w:rsidR="00D7135D" w:rsidRPr="00BD45EC" w:rsidRDefault="00D7135D" w:rsidP="002421F1">
            <w:pPr>
              <w:spacing w:line="300" w:lineRule="auto"/>
              <w:jc w:val="center"/>
            </w:pPr>
            <w:r w:rsidRPr="00BD45EC">
              <w:rPr>
                <w:rFonts w:cs="宋体" w:hint="eastAsia"/>
              </w:rPr>
              <w:t>学分设置</w:t>
            </w:r>
          </w:p>
        </w:tc>
      </w:tr>
      <w:tr w:rsidR="00D7135D" w:rsidRPr="00BD45EC" w:rsidTr="002421F1">
        <w:trPr>
          <w:trHeight w:hRule="exact" w:val="340"/>
        </w:trPr>
        <w:tc>
          <w:tcPr>
            <w:tcW w:w="1092" w:type="dxa"/>
            <w:gridSpan w:val="2"/>
            <w:vMerge/>
          </w:tcPr>
          <w:p w:rsidR="00D7135D" w:rsidRPr="00BD45EC" w:rsidRDefault="00D7135D" w:rsidP="002421F1">
            <w:pPr>
              <w:spacing w:line="300" w:lineRule="auto"/>
              <w:jc w:val="center"/>
            </w:pPr>
          </w:p>
        </w:tc>
        <w:tc>
          <w:tcPr>
            <w:tcW w:w="3904" w:type="dxa"/>
            <w:vMerge/>
          </w:tcPr>
          <w:p w:rsidR="00D7135D" w:rsidRPr="00BD45EC" w:rsidRDefault="00D7135D" w:rsidP="002421F1">
            <w:pPr>
              <w:spacing w:line="300" w:lineRule="auto"/>
              <w:jc w:val="left"/>
            </w:pPr>
          </w:p>
        </w:tc>
        <w:tc>
          <w:tcPr>
            <w:tcW w:w="428" w:type="dxa"/>
            <w:vMerge/>
          </w:tcPr>
          <w:p w:rsidR="00D7135D" w:rsidRPr="00BD45EC" w:rsidRDefault="00D7135D" w:rsidP="002421F1">
            <w:pPr>
              <w:spacing w:line="300" w:lineRule="auto"/>
              <w:jc w:val="center"/>
            </w:pPr>
          </w:p>
        </w:tc>
        <w:tc>
          <w:tcPr>
            <w:tcW w:w="852"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一</w:t>
            </w:r>
          </w:p>
        </w:tc>
        <w:tc>
          <w:tcPr>
            <w:tcW w:w="919"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二</w:t>
            </w:r>
          </w:p>
        </w:tc>
        <w:tc>
          <w:tcPr>
            <w:tcW w:w="868"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三</w:t>
            </w:r>
          </w:p>
        </w:tc>
        <w:tc>
          <w:tcPr>
            <w:tcW w:w="868" w:type="dxa"/>
            <w:gridSpan w:val="2"/>
            <w:tcBorders>
              <w:top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四</w:t>
            </w: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340"/>
        </w:trPr>
        <w:tc>
          <w:tcPr>
            <w:tcW w:w="1092" w:type="dxa"/>
            <w:gridSpan w:val="2"/>
            <w:vMerge/>
          </w:tcPr>
          <w:p w:rsidR="00D7135D" w:rsidRPr="00BD45EC" w:rsidRDefault="00D7135D" w:rsidP="002421F1">
            <w:pPr>
              <w:spacing w:line="300" w:lineRule="auto"/>
              <w:jc w:val="center"/>
            </w:pPr>
          </w:p>
        </w:tc>
        <w:tc>
          <w:tcPr>
            <w:tcW w:w="3904" w:type="dxa"/>
            <w:vMerge/>
          </w:tcPr>
          <w:p w:rsidR="00D7135D" w:rsidRPr="00BD45EC" w:rsidRDefault="00D7135D" w:rsidP="002421F1">
            <w:pPr>
              <w:spacing w:line="300" w:lineRule="auto"/>
              <w:jc w:val="left"/>
            </w:pPr>
          </w:p>
        </w:tc>
        <w:tc>
          <w:tcPr>
            <w:tcW w:w="428" w:type="dxa"/>
            <w:vMerge/>
          </w:tcPr>
          <w:p w:rsidR="00D7135D" w:rsidRPr="00BD45EC" w:rsidRDefault="00D7135D" w:rsidP="002421F1">
            <w:pPr>
              <w:spacing w:line="300" w:lineRule="auto"/>
              <w:jc w:val="center"/>
            </w:pP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26"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85"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秋</w:t>
            </w:r>
          </w:p>
        </w:tc>
        <w:tc>
          <w:tcPr>
            <w:tcW w:w="434" w:type="dxa"/>
            <w:tcBorders>
              <w:top w:val="single" w:sz="4" w:space="0" w:color="auto"/>
            </w:tcBorders>
            <w:vAlign w:val="center"/>
          </w:tcPr>
          <w:p w:rsidR="00D7135D" w:rsidRPr="00BD45EC" w:rsidRDefault="00D7135D" w:rsidP="002421F1">
            <w:pPr>
              <w:adjustRightInd w:val="0"/>
              <w:snapToGrid w:val="0"/>
              <w:spacing w:line="340" w:lineRule="exact"/>
              <w:jc w:val="center"/>
            </w:pPr>
            <w:r w:rsidRPr="00BD45EC">
              <w:rPr>
                <w:rFonts w:cs="宋体" w:hint="eastAsia"/>
              </w:rPr>
              <w:t>春</w:t>
            </w: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val="restart"/>
            <w:vAlign w:val="center"/>
          </w:tcPr>
          <w:p w:rsidR="00D7135D" w:rsidRPr="00BD45EC" w:rsidRDefault="00D7135D" w:rsidP="002421F1">
            <w:pPr>
              <w:spacing w:line="300" w:lineRule="auto"/>
              <w:jc w:val="center"/>
            </w:pPr>
            <w:r w:rsidRPr="00BD45EC">
              <w:rPr>
                <w:rFonts w:cs="宋体" w:hint="eastAsia"/>
              </w:rPr>
              <w:t>专</w:t>
            </w:r>
          </w:p>
          <w:p w:rsidR="00D7135D" w:rsidRPr="00BD45EC" w:rsidRDefault="00D7135D" w:rsidP="002421F1">
            <w:pPr>
              <w:spacing w:line="300" w:lineRule="auto"/>
              <w:jc w:val="center"/>
            </w:pPr>
            <w:r w:rsidRPr="00BD45EC">
              <w:rPr>
                <w:rFonts w:cs="宋体" w:hint="eastAsia"/>
              </w:rPr>
              <w:t>业</w:t>
            </w:r>
          </w:p>
          <w:p w:rsidR="00D7135D" w:rsidRPr="00BD45EC" w:rsidRDefault="00D7135D" w:rsidP="002421F1">
            <w:pPr>
              <w:spacing w:line="300" w:lineRule="auto"/>
              <w:jc w:val="center"/>
            </w:pPr>
            <w:r w:rsidRPr="00BD45EC">
              <w:rPr>
                <w:rFonts w:cs="宋体" w:hint="eastAsia"/>
              </w:rPr>
              <w:t>必</w:t>
            </w:r>
          </w:p>
          <w:p w:rsidR="00D7135D" w:rsidRPr="00BD45EC" w:rsidRDefault="00D7135D" w:rsidP="002421F1">
            <w:pPr>
              <w:spacing w:line="300" w:lineRule="auto"/>
              <w:jc w:val="center"/>
            </w:pPr>
            <w:r w:rsidRPr="00BD45EC">
              <w:rPr>
                <w:rFonts w:cs="宋体" w:hint="eastAsia"/>
              </w:rPr>
              <w:t>修</w:t>
            </w:r>
          </w:p>
          <w:p w:rsidR="00D7135D" w:rsidRPr="00BD45EC" w:rsidRDefault="00D7135D" w:rsidP="002421F1">
            <w:pPr>
              <w:spacing w:line="300" w:lineRule="auto"/>
              <w:jc w:val="center"/>
            </w:pPr>
            <w:r w:rsidRPr="00BD45EC">
              <w:rPr>
                <w:rFonts w:cs="宋体" w:hint="eastAsia"/>
              </w:rPr>
              <w:t>课</w:t>
            </w:r>
          </w:p>
        </w:tc>
        <w:tc>
          <w:tcPr>
            <w:tcW w:w="3904" w:type="dxa"/>
          </w:tcPr>
          <w:p w:rsidR="00D7135D" w:rsidRPr="00BD45EC" w:rsidRDefault="00D7135D" w:rsidP="002421F1">
            <w:pPr>
              <w:spacing w:line="300" w:lineRule="auto"/>
              <w:jc w:val="left"/>
            </w:pPr>
            <w:r w:rsidRPr="00BD45EC">
              <w:rPr>
                <w:rFonts w:hint="eastAsia"/>
              </w:rPr>
              <w:t>抽样技术</w:t>
            </w:r>
            <w:r>
              <w:rPr>
                <w:rFonts w:hint="eastAsia"/>
              </w:rPr>
              <w:t>[ST101601]</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Merge w:val="restart"/>
            <w:vAlign w:val="center"/>
          </w:tcPr>
          <w:p w:rsidR="00D7135D" w:rsidRPr="00BD45EC" w:rsidRDefault="00D7135D" w:rsidP="002421F1">
            <w:pPr>
              <w:spacing w:line="300" w:lineRule="auto"/>
              <w:jc w:val="center"/>
            </w:pPr>
            <w:r w:rsidRPr="00BD45EC">
              <w:rPr>
                <w:rFonts w:cs="宋体" w:hint="eastAsia"/>
              </w:rPr>
              <w:t>必修</w:t>
            </w:r>
          </w:p>
        </w:tc>
        <w:tc>
          <w:tcPr>
            <w:tcW w:w="658" w:type="dxa"/>
            <w:vMerge w:val="restart"/>
            <w:vAlign w:val="center"/>
          </w:tcPr>
          <w:p w:rsidR="00D7135D" w:rsidRPr="00BD45EC" w:rsidRDefault="00D7135D" w:rsidP="002421F1">
            <w:pPr>
              <w:spacing w:line="300" w:lineRule="auto"/>
              <w:jc w:val="center"/>
            </w:pPr>
            <w:r w:rsidRPr="00BD45EC">
              <w:t>2</w:t>
            </w:r>
            <w:r>
              <w:rPr>
                <w:rFonts w:hint="eastAsia"/>
              </w:rPr>
              <w:t>1</w:t>
            </w: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回归分析</w:t>
            </w:r>
            <w:r>
              <w:rPr>
                <w:rFonts w:hint="eastAsia"/>
              </w:rPr>
              <w:t>[ST101602]</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 xml:space="preserve">                       </w:t>
            </w: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非参数统计</w:t>
            </w:r>
            <w:r>
              <w:rPr>
                <w:rFonts w:hint="eastAsia"/>
              </w:rPr>
              <w:t>[ST101603]</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Pr>
                <w:rFonts w:hint="eastAsia"/>
              </w:rPr>
              <w:t>实验</w:t>
            </w:r>
            <w:r w:rsidRPr="00BD45EC">
              <w:rPr>
                <w:rFonts w:hint="eastAsia"/>
              </w:rPr>
              <w:t>设计</w:t>
            </w:r>
            <w:r>
              <w:rPr>
                <w:rFonts w:hint="eastAsia"/>
              </w:rPr>
              <w:t>[ST101604]</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统计计算</w:t>
            </w:r>
            <w:r>
              <w:rPr>
                <w:rFonts w:hint="eastAsia"/>
              </w:rPr>
              <w:t>[ST101605]</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时间序列分析</w:t>
            </w:r>
            <w:r>
              <w:rPr>
                <w:rFonts w:hint="eastAsia"/>
              </w:rPr>
              <w:t>[ST101606]</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1092" w:type="dxa"/>
            <w:gridSpan w:val="2"/>
            <w:vMerge/>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多元统计分析</w:t>
            </w:r>
            <w:r>
              <w:rPr>
                <w:rFonts w:hint="eastAsia"/>
              </w:rPr>
              <w:t>[ST101607]</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val="restart"/>
            <w:vAlign w:val="center"/>
          </w:tcPr>
          <w:p w:rsidR="00D7135D" w:rsidRPr="00BD45EC" w:rsidRDefault="00D7135D" w:rsidP="002421F1">
            <w:pPr>
              <w:spacing w:line="300" w:lineRule="auto"/>
              <w:jc w:val="center"/>
            </w:pPr>
            <w:r w:rsidRPr="00BD45EC">
              <w:rPr>
                <w:rFonts w:cs="宋体" w:hint="eastAsia"/>
              </w:rPr>
              <w:t>专</w:t>
            </w:r>
          </w:p>
          <w:p w:rsidR="00D7135D" w:rsidRPr="00BD45EC" w:rsidRDefault="00D7135D" w:rsidP="002421F1">
            <w:pPr>
              <w:spacing w:line="300" w:lineRule="auto"/>
              <w:jc w:val="center"/>
            </w:pPr>
            <w:r w:rsidRPr="00BD45EC">
              <w:rPr>
                <w:rFonts w:cs="宋体" w:hint="eastAsia"/>
              </w:rPr>
              <w:t>业</w:t>
            </w:r>
          </w:p>
          <w:p w:rsidR="00D7135D" w:rsidRPr="00BD45EC" w:rsidRDefault="00D7135D" w:rsidP="002421F1">
            <w:pPr>
              <w:spacing w:line="300" w:lineRule="auto"/>
              <w:jc w:val="center"/>
            </w:pPr>
            <w:r w:rsidRPr="00BD45EC">
              <w:rPr>
                <w:rFonts w:cs="宋体" w:hint="eastAsia"/>
              </w:rPr>
              <w:t>选修</w:t>
            </w:r>
          </w:p>
          <w:p w:rsidR="00D7135D" w:rsidRPr="00BD45EC" w:rsidRDefault="00D7135D" w:rsidP="002421F1">
            <w:pPr>
              <w:spacing w:line="300" w:lineRule="auto"/>
              <w:jc w:val="center"/>
            </w:pPr>
            <w:r w:rsidRPr="00BD45EC">
              <w:rPr>
                <w:rFonts w:cs="宋体" w:hint="eastAsia"/>
              </w:rPr>
              <w:t>课</w:t>
            </w:r>
          </w:p>
        </w:tc>
        <w:tc>
          <w:tcPr>
            <w:tcW w:w="658" w:type="dxa"/>
            <w:vMerge w:val="restart"/>
            <w:shd w:val="clear" w:color="auto" w:fill="auto"/>
            <w:vAlign w:val="center"/>
          </w:tcPr>
          <w:p w:rsidR="00D7135D" w:rsidRPr="00BD45EC" w:rsidRDefault="00D7135D" w:rsidP="002421F1">
            <w:pPr>
              <w:spacing w:line="300" w:lineRule="auto"/>
              <w:jc w:val="center"/>
            </w:pPr>
            <w:r w:rsidRPr="00BD45EC">
              <w:rPr>
                <w:rFonts w:hint="eastAsia"/>
              </w:rPr>
              <w:t>专业方向选修课程群</w:t>
            </w:r>
          </w:p>
        </w:tc>
        <w:tc>
          <w:tcPr>
            <w:tcW w:w="3904" w:type="dxa"/>
          </w:tcPr>
          <w:p w:rsidR="00D7135D" w:rsidRPr="00BD45EC" w:rsidRDefault="00D7135D" w:rsidP="002421F1">
            <w:pPr>
              <w:spacing w:line="300" w:lineRule="auto"/>
              <w:jc w:val="left"/>
            </w:pPr>
            <w:r>
              <w:rPr>
                <w:rFonts w:hint="eastAsia"/>
              </w:rPr>
              <w:t>C-</w:t>
            </w:r>
            <w:r w:rsidRPr="00BD45EC">
              <w:rPr>
                <w:rFonts w:hint="eastAsia"/>
              </w:rPr>
              <w:t>程序设计</w:t>
            </w:r>
            <w:r>
              <w:rPr>
                <w:rFonts w:hint="eastAsia"/>
              </w:rPr>
              <w:t>[ST101701]</w:t>
            </w:r>
          </w:p>
        </w:tc>
        <w:tc>
          <w:tcPr>
            <w:tcW w:w="428"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1D768E" w:rsidRDefault="00D7135D" w:rsidP="002421F1">
            <w:pPr>
              <w:spacing w:line="300" w:lineRule="auto"/>
              <w:jc w:val="center"/>
            </w:pPr>
          </w:p>
        </w:tc>
        <w:tc>
          <w:tcPr>
            <w:tcW w:w="485" w:type="dxa"/>
          </w:tcPr>
          <w:p w:rsidR="00D7135D" w:rsidRPr="001D768E" w:rsidRDefault="00D7135D" w:rsidP="002421F1">
            <w:pPr>
              <w:spacing w:line="300" w:lineRule="auto"/>
              <w:jc w:val="center"/>
            </w:pPr>
            <w:r w:rsidRPr="001D768E">
              <w:rPr>
                <w:rFonts w:hint="eastAsia"/>
              </w:rPr>
              <w:t>2</w:t>
            </w: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644" w:type="dxa"/>
            <w:vMerge w:val="restart"/>
            <w:vAlign w:val="center"/>
          </w:tcPr>
          <w:p w:rsidR="00D7135D" w:rsidRPr="00BD45EC" w:rsidRDefault="00D7135D" w:rsidP="002421F1">
            <w:pPr>
              <w:spacing w:line="300" w:lineRule="auto"/>
              <w:jc w:val="center"/>
            </w:pPr>
            <w:r w:rsidRPr="00BD45EC">
              <w:rPr>
                <w:rFonts w:cs="宋体" w:hint="eastAsia"/>
              </w:rPr>
              <w:t>选修</w:t>
            </w:r>
          </w:p>
        </w:tc>
        <w:tc>
          <w:tcPr>
            <w:tcW w:w="658" w:type="dxa"/>
            <w:vMerge w:val="restart"/>
            <w:vAlign w:val="center"/>
          </w:tcPr>
          <w:p w:rsidR="00D7135D" w:rsidRPr="00BD45EC" w:rsidRDefault="00D7135D" w:rsidP="002421F1">
            <w:pPr>
              <w:spacing w:line="300" w:lineRule="auto"/>
              <w:jc w:val="center"/>
            </w:pPr>
            <w:r w:rsidRPr="00BD45EC">
              <w:t>10</w:t>
            </w:r>
          </w:p>
        </w:tc>
      </w:tr>
      <w:tr w:rsidR="00D7135D" w:rsidRPr="00BD45EC" w:rsidTr="002421F1">
        <w:trPr>
          <w:trHeight w:hRule="exact" w:val="454"/>
        </w:trPr>
        <w:tc>
          <w:tcPr>
            <w:tcW w:w="434" w:type="dxa"/>
            <w:vMerge/>
            <w:vAlign w:val="center"/>
          </w:tcPr>
          <w:p w:rsidR="00D7135D" w:rsidRPr="00BD45EC" w:rsidRDefault="00D7135D" w:rsidP="002421F1">
            <w:pPr>
              <w:spacing w:line="300" w:lineRule="auto"/>
              <w:jc w:val="center"/>
              <w:rPr>
                <w:rFonts w:cs="宋体"/>
              </w:rPr>
            </w:pPr>
          </w:p>
        </w:tc>
        <w:tc>
          <w:tcPr>
            <w:tcW w:w="658" w:type="dxa"/>
            <w:vMerge/>
            <w:shd w:val="clear" w:color="auto" w:fill="auto"/>
            <w:vAlign w:val="center"/>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统计软件</w:t>
            </w:r>
            <w:r>
              <w:rPr>
                <w:rFonts w:hint="eastAsia"/>
              </w:rPr>
              <w:t>[ST101702]</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1D768E" w:rsidRDefault="00D7135D" w:rsidP="002421F1">
            <w:pPr>
              <w:spacing w:line="300" w:lineRule="auto"/>
              <w:jc w:val="center"/>
            </w:pPr>
          </w:p>
        </w:tc>
        <w:tc>
          <w:tcPr>
            <w:tcW w:w="485"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r w:rsidRPr="001D768E">
              <w:rPr>
                <w:rFonts w:hint="eastAsia"/>
              </w:rPr>
              <w:t>3</w:t>
            </w: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rPr>
                <w:rFonts w:cs="宋体"/>
              </w:rP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Pr>
                <w:rFonts w:hint="eastAsia"/>
              </w:rPr>
              <w:t>数据挖掘</w:t>
            </w:r>
            <w:r>
              <w:rPr>
                <w:rFonts w:hint="eastAsia"/>
              </w:rPr>
              <w:t>[ST101703]</w:t>
            </w:r>
          </w:p>
        </w:tc>
        <w:tc>
          <w:tcPr>
            <w:tcW w:w="428" w:type="dxa"/>
          </w:tcPr>
          <w:p w:rsidR="00D7135D" w:rsidRPr="00BD45EC" w:rsidRDefault="00D7135D" w:rsidP="002421F1">
            <w:pPr>
              <w:spacing w:line="300" w:lineRule="auto"/>
              <w:jc w:val="center"/>
            </w:pPr>
            <w:r>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1D768E" w:rsidRDefault="00D7135D" w:rsidP="002421F1">
            <w:pPr>
              <w:spacing w:line="300" w:lineRule="auto"/>
              <w:jc w:val="center"/>
            </w:pPr>
          </w:p>
        </w:tc>
        <w:tc>
          <w:tcPr>
            <w:tcW w:w="485"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r>
              <w:rPr>
                <w:rFonts w:hint="eastAsia"/>
              </w:rPr>
              <w:t>2</w:t>
            </w:r>
          </w:p>
        </w:tc>
        <w:tc>
          <w:tcPr>
            <w:tcW w:w="434" w:type="dxa"/>
          </w:tcPr>
          <w:p w:rsidR="00D7135D" w:rsidRPr="001D768E"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最优化方法</w:t>
            </w:r>
            <w:r>
              <w:rPr>
                <w:rFonts w:hint="eastAsia"/>
              </w:rPr>
              <w:t>[ST101608]</w:t>
            </w:r>
          </w:p>
        </w:tc>
        <w:tc>
          <w:tcPr>
            <w:tcW w:w="428" w:type="dxa"/>
          </w:tcPr>
          <w:p w:rsidR="00D7135D" w:rsidRPr="00BD45EC" w:rsidRDefault="00D7135D" w:rsidP="002421F1">
            <w:pPr>
              <w:spacing w:line="300" w:lineRule="auto"/>
              <w:jc w:val="center"/>
            </w:pPr>
            <w:r w:rsidRPr="00BD45EC">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r w:rsidRPr="00BD45EC">
              <w:rPr>
                <w:rFonts w:hint="eastAsia"/>
              </w:rPr>
              <w:t>3</w:t>
            </w:r>
          </w:p>
        </w:tc>
        <w:tc>
          <w:tcPr>
            <w:tcW w:w="434" w:type="dxa"/>
          </w:tcPr>
          <w:p w:rsidR="00D7135D" w:rsidRPr="00BD45EC"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现代数学选讲</w:t>
            </w:r>
            <w:r>
              <w:rPr>
                <w:rFonts w:hint="eastAsia"/>
              </w:rPr>
              <w:t>[ST101704]</w:t>
            </w:r>
          </w:p>
        </w:tc>
        <w:tc>
          <w:tcPr>
            <w:tcW w:w="428" w:type="dxa"/>
          </w:tcPr>
          <w:p w:rsidR="00D7135D" w:rsidRPr="00BD45EC" w:rsidRDefault="00D7135D" w:rsidP="002421F1">
            <w:pPr>
              <w:spacing w:line="300" w:lineRule="auto"/>
              <w:jc w:val="center"/>
            </w:pPr>
            <w:r w:rsidRPr="00BD45EC">
              <w:rPr>
                <w:rFonts w:hint="eastAsia"/>
              </w:rPr>
              <w:t>2</w:t>
            </w:r>
          </w:p>
        </w:tc>
        <w:tc>
          <w:tcPr>
            <w:tcW w:w="426" w:type="dxa"/>
          </w:tcPr>
          <w:p w:rsidR="00D7135D" w:rsidRPr="00BD45EC" w:rsidRDefault="00D7135D" w:rsidP="002421F1">
            <w:pPr>
              <w:spacing w:line="300" w:lineRule="auto"/>
              <w:jc w:val="center"/>
            </w:pPr>
          </w:p>
        </w:tc>
        <w:tc>
          <w:tcPr>
            <w:tcW w:w="426" w:type="dxa"/>
          </w:tcPr>
          <w:p w:rsidR="00D7135D" w:rsidRPr="001D768E" w:rsidRDefault="00D7135D" w:rsidP="002421F1">
            <w:pPr>
              <w:spacing w:line="300" w:lineRule="auto"/>
              <w:jc w:val="center"/>
            </w:pPr>
          </w:p>
        </w:tc>
        <w:tc>
          <w:tcPr>
            <w:tcW w:w="485"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r w:rsidRPr="001D768E">
              <w:rPr>
                <w:rFonts w:hint="eastAsia"/>
              </w:rPr>
              <w:t>2</w:t>
            </w: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658" w:type="dxa"/>
            <w:vMerge/>
            <w:shd w:val="clear" w:color="auto" w:fill="auto"/>
          </w:tcPr>
          <w:p w:rsidR="00D7135D" w:rsidRPr="00BD45EC" w:rsidRDefault="00D7135D" w:rsidP="002421F1">
            <w:pPr>
              <w:spacing w:line="300" w:lineRule="auto"/>
              <w:jc w:val="center"/>
            </w:pPr>
          </w:p>
        </w:tc>
        <w:tc>
          <w:tcPr>
            <w:tcW w:w="3904" w:type="dxa"/>
          </w:tcPr>
          <w:p w:rsidR="00D7135D" w:rsidRPr="00BD45EC" w:rsidRDefault="00D7135D" w:rsidP="002421F1">
            <w:pPr>
              <w:spacing w:line="300" w:lineRule="auto"/>
              <w:jc w:val="left"/>
            </w:pPr>
            <w:r w:rsidRPr="00BD45EC">
              <w:rPr>
                <w:rFonts w:hint="eastAsia"/>
              </w:rPr>
              <w:t>经济与社会统计</w:t>
            </w:r>
            <w:r>
              <w:rPr>
                <w:rFonts w:hint="eastAsia"/>
              </w:rPr>
              <w:t>[ST103701]</w:t>
            </w:r>
          </w:p>
        </w:tc>
        <w:tc>
          <w:tcPr>
            <w:tcW w:w="428" w:type="dxa"/>
          </w:tcPr>
          <w:p w:rsidR="00D7135D" w:rsidRPr="00BD45EC" w:rsidRDefault="00D7135D" w:rsidP="002421F1">
            <w:pPr>
              <w:spacing w:line="300" w:lineRule="auto"/>
              <w:jc w:val="center"/>
            </w:pPr>
            <w:r>
              <w:rPr>
                <w:rFonts w:hint="eastAsia"/>
              </w:rPr>
              <w:t>3</w:t>
            </w:r>
          </w:p>
        </w:tc>
        <w:tc>
          <w:tcPr>
            <w:tcW w:w="426" w:type="dxa"/>
          </w:tcPr>
          <w:p w:rsidR="00D7135D" w:rsidRPr="00BD45EC" w:rsidRDefault="00D7135D" w:rsidP="002421F1">
            <w:pPr>
              <w:spacing w:line="300" w:lineRule="auto"/>
              <w:jc w:val="center"/>
            </w:pPr>
          </w:p>
        </w:tc>
        <w:tc>
          <w:tcPr>
            <w:tcW w:w="426" w:type="dxa"/>
          </w:tcPr>
          <w:p w:rsidR="00D7135D" w:rsidRPr="001D768E" w:rsidRDefault="00D7135D" w:rsidP="002421F1">
            <w:pPr>
              <w:spacing w:line="300" w:lineRule="auto"/>
              <w:jc w:val="center"/>
            </w:pPr>
            <w:r w:rsidRPr="001D768E">
              <w:rPr>
                <w:rFonts w:hint="eastAsia"/>
              </w:rPr>
              <w:t>3</w:t>
            </w:r>
          </w:p>
        </w:tc>
        <w:tc>
          <w:tcPr>
            <w:tcW w:w="485"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434" w:type="dxa"/>
          </w:tcPr>
          <w:p w:rsidR="00D7135D" w:rsidRPr="001D768E" w:rsidRDefault="00D7135D" w:rsidP="002421F1">
            <w:pPr>
              <w:spacing w:line="300" w:lineRule="auto"/>
              <w:jc w:val="center"/>
            </w:pPr>
          </w:p>
        </w:tc>
        <w:tc>
          <w:tcPr>
            <w:tcW w:w="644" w:type="dxa"/>
            <w:vMerge/>
            <w:vAlign w:val="center"/>
          </w:tcPr>
          <w:p w:rsidR="00D7135D" w:rsidRPr="00BD45EC" w:rsidRDefault="00D7135D" w:rsidP="002421F1">
            <w:pPr>
              <w:spacing w:line="300" w:lineRule="auto"/>
              <w:jc w:val="center"/>
            </w:pPr>
          </w:p>
        </w:tc>
        <w:tc>
          <w:tcPr>
            <w:tcW w:w="658" w:type="dxa"/>
            <w:vMerge/>
            <w:vAlign w:val="center"/>
          </w:tcPr>
          <w:p w:rsidR="00D7135D" w:rsidRPr="00BD45EC" w:rsidRDefault="00D7135D" w:rsidP="002421F1">
            <w:pPr>
              <w:spacing w:line="300" w:lineRule="auto"/>
              <w:jc w:val="center"/>
            </w:pPr>
          </w:p>
        </w:tc>
      </w:tr>
      <w:tr w:rsidR="00D7135D" w:rsidRPr="00BD45EC" w:rsidTr="002421F1">
        <w:trPr>
          <w:trHeight w:hRule="exact" w:val="454"/>
        </w:trPr>
        <w:tc>
          <w:tcPr>
            <w:tcW w:w="434" w:type="dxa"/>
            <w:vMerge/>
          </w:tcPr>
          <w:p w:rsidR="00D7135D" w:rsidRPr="00BD45EC" w:rsidRDefault="00D7135D" w:rsidP="002421F1">
            <w:pPr>
              <w:spacing w:line="300" w:lineRule="auto"/>
              <w:jc w:val="center"/>
            </w:pPr>
          </w:p>
        </w:tc>
        <w:tc>
          <w:tcPr>
            <w:tcW w:w="4562" w:type="dxa"/>
            <w:gridSpan w:val="2"/>
            <w:shd w:val="clear" w:color="auto" w:fill="auto"/>
          </w:tcPr>
          <w:p w:rsidR="00D7135D" w:rsidRPr="00BD45EC" w:rsidRDefault="00D7135D" w:rsidP="002421F1">
            <w:pPr>
              <w:spacing w:line="300" w:lineRule="auto"/>
            </w:pPr>
            <w:r w:rsidRPr="00BD45EC">
              <w:rPr>
                <w:rFonts w:cs="宋体" w:hint="eastAsia"/>
              </w:rPr>
              <w:t>跨</w:t>
            </w:r>
            <w:r>
              <w:rPr>
                <w:rFonts w:cs="宋体" w:hint="eastAsia"/>
              </w:rPr>
              <w:t>学科</w:t>
            </w:r>
            <w:r w:rsidRPr="00BD45EC">
              <w:rPr>
                <w:rFonts w:cs="宋体" w:hint="eastAsia"/>
              </w:rPr>
              <w:t>专业选修课</w:t>
            </w:r>
            <w:r w:rsidRPr="00BD45EC">
              <w:rPr>
                <w:rFonts w:ascii="宋体" w:hAnsi="宋体" w:cs="宋体" w:hint="eastAsia"/>
              </w:rPr>
              <w:t>程群</w:t>
            </w:r>
            <w:r>
              <w:rPr>
                <w:rFonts w:ascii="宋体" w:hAnsi="宋体" w:cs="宋体" w:hint="eastAsia"/>
                <w:vertAlign w:val="superscript"/>
              </w:rPr>
              <w:t>⑥</w:t>
            </w:r>
          </w:p>
        </w:tc>
        <w:tc>
          <w:tcPr>
            <w:tcW w:w="428" w:type="dxa"/>
          </w:tcPr>
          <w:p w:rsidR="00D7135D" w:rsidRPr="00BD45EC" w:rsidRDefault="00D7135D" w:rsidP="002421F1">
            <w:pPr>
              <w:spacing w:line="300" w:lineRule="auto"/>
            </w:pPr>
            <w:r w:rsidRPr="00BD45EC">
              <w:rPr>
                <w:rFonts w:hint="eastAsia"/>
              </w:rPr>
              <w:t>10</w:t>
            </w:r>
          </w:p>
        </w:tc>
        <w:tc>
          <w:tcPr>
            <w:tcW w:w="426" w:type="dxa"/>
          </w:tcPr>
          <w:p w:rsidR="00D7135D" w:rsidRPr="00BD45EC" w:rsidRDefault="00D7135D" w:rsidP="002421F1">
            <w:pPr>
              <w:spacing w:line="300" w:lineRule="auto"/>
              <w:jc w:val="center"/>
            </w:pPr>
          </w:p>
        </w:tc>
        <w:tc>
          <w:tcPr>
            <w:tcW w:w="426" w:type="dxa"/>
          </w:tcPr>
          <w:p w:rsidR="00D7135D" w:rsidRPr="00BD45EC" w:rsidRDefault="00D7135D" w:rsidP="002421F1">
            <w:pPr>
              <w:spacing w:line="300" w:lineRule="auto"/>
              <w:jc w:val="center"/>
            </w:pPr>
          </w:p>
        </w:tc>
        <w:tc>
          <w:tcPr>
            <w:tcW w:w="485"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434" w:type="dxa"/>
          </w:tcPr>
          <w:p w:rsidR="00D7135D" w:rsidRPr="00BD45EC" w:rsidRDefault="00D7135D" w:rsidP="002421F1">
            <w:pPr>
              <w:spacing w:line="300" w:lineRule="auto"/>
              <w:jc w:val="center"/>
            </w:pPr>
          </w:p>
        </w:tc>
        <w:tc>
          <w:tcPr>
            <w:tcW w:w="644" w:type="dxa"/>
            <w:vAlign w:val="center"/>
          </w:tcPr>
          <w:p w:rsidR="00D7135D" w:rsidRPr="00BD45EC" w:rsidRDefault="00D7135D" w:rsidP="002421F1">
            <w:pPr>
              <w:spacing w:line="300" w:lineRule="auto"/>
              <w:jc w:val="center"/>
            </w:pPr>
            <w:r w:rsidRPr="00BD45EC">
              <w:rPr>
                <w:rFonts w:cs="宋体" w:hint="eastAsia"/>
              </w:rPr>
              <w:t>选修</w:t>
            </w:r>
          </w:p>
        </w:tc>
        <w:tc>
          <w:tcPr>
            <w:tcW w:w="658" w:type="dxa"/>
            <w:vAlign w:val="center"/>
          </w:tcPr>
          <w:p w:rsidR="00D7135D" w:rsidRPr="00BD45EC" w:rsidRDefault="00D7135D" w:rsidP="002421F1">
            <w:pPr>
              <w:spacing w:line="300" w:lineRule="auto"/>
              <w:jc w:val="center"/>
            </w:pPr>
            <w:r w:rsidRPr="00BD45EC">
              <w:t>10</w:t>
            </w: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87"/>
        </w:trPr>
        <w:tc>
          <w:tcPr>
            <w:tcW w:w="1092" w:type="dxa"/>
            <w:gridSpan w:val="2"/>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rPr>
                <w:rFonts w:cs="宋体" w:hint="eastAsia"/>
              </w:rPr>
              <w:t>实践</w:t>
            </w:r>
          </w:p>
          <w:p w:rsidR="00D7135D" w:rsidRPr="00BD45EC" w:rsidRDefault="00D7135D" w:rsidP="002421F1">
            <w:pPr>
              <w:spacing w:line="300" w:lineRule="auto"/>
              <w:jc w:val="center"/>
            </w:pPr>
            <w:r w:rsidRPr="00BD45EC">
              <w:rPr>
                <w:rFonts w:cs="宋体" w:hint="eastAsia"/>
              </w:rPr>
              <w:t>教育</w:t>
            </w:r>
          </w:p>
        </w:tc>
        <w:tc>
          <w:tcPr>
            <w:tcW w:w="3904" w:type="dxa"/>
            <w:tcBorders>
              <w:top w:val="single" w:sz="4" w:space="0" w:color="auto"/>
              <w:left w:val="single" w:sz="4" w:space="0" w:color="auto"/>
              <w:bottom w:val="single" w:sz="4" w:space="0" w:color="auto"/>
              <w:right w:val="single" w:sz="4" w:space="0" w:color="auto"/>
            </w:tcBorders>
            <w:vAlign w:val="center"/>
          </w:tcPr>
          <w:p w:rsidR="00D7135D" w:rsidRPr="00505166" w:rsidRDefault="00D7135D" w:rsidP="002421F1">
            <w:pPr>
              <w:spacing w:line="300" w:lineRule="auto"/>
            </w:pPr>
            <w:r w:rsidRPr="00505166">
              <w:rPr>
                <w:rFonts w:cs="宋体" w:hint="eastAsia"/>
              </w:rPr>
              <w:t>社会</w:t>
            </w:r>
            <w:r>
              <w:rPr>
                <w:rFonts w:cs="宋体" w:hint="eastAsia"/>
              </w:rPr>
              <w:t>研究</w:t>
            </w:r>
            <w:r w:rsidRPr="00505166">
              <w:rPr>
                <w:rFonts w:cs="宋体" w:hint="eastAsia"/>
              </w:rPr>
              <w:t>与创新训练</w:t>
            </w:r>
            <w:r>
              <w:rPr>
                <w:rFonts w:cs="宋体" w:hint="eastAsia"/>
              </w:rPr>
              <w:t>［</w:t>
            </w:r>
            <w:r>
              <w:rPr>
                <w:rFonts w:cs="宋体" w:hint="eastAsia"/>
              </w:rPr>
              <w:t>ST101801</w:t>
            </w:r>
            <w:r>
              <w:rPr>
                <w:rFonts w:cs="宋体" w:hint="eastAsia"/>
              </w:rPr>
              <w:t>］</w:t>
            </w:r>
          </w:p>
        </w:tc>
        <w:tc>
          <w:tcPr>
            <w:tcW w:w="428"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r w:rsidRPr="00BD45EC">
              <w:t>2</w:t>
            </w: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r w:rsidRPr="00BD45EC">
              <w:rPr>
                <w:rFonts w:hint="eastAsia"/>
              </w:rPr>
              <w:t>2</w:t>
            </w: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sidRPr="00BD45EC">
              <w:rPr>
                <w:rFonts w:cs="宋体" w:hint="eastAsia"/>
              </w:rPr>
              <w:t>必修</w:t>
            </w:r>
          </w:p>
        </w:tc>
        <w:tc>
          <w:tcPr>
            <w:tcW w:w="658" w:type="dxa"/>
            <w:vMerge w:val="restart"/>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r>
              <w:rPr>
                <w:rFonts w:hint="eastAsia"/>
              </w:rPr>
              <w:t>6</w:t>
            </w: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9"/>
        </w:trPr>
        <w:tc>
          <w:tcPr>
            <w:tcW w:w="1092" w:type="dxa"/>
            <w:gridSpan w:val="2"/>
            <w:vMerge/>
            <w:tcBorders>
              <w:left w:val="single" w:sz="4" w:space="0" w:color="auto"/>
              <w:right w:val="single" w:sz="4" w:space="0" w:color="auto"/>
            </w:tcBorders>
          </w:tcPr>
          <w:p w:rsidR="00D7135D" w:rsidRPr="00BD45EC" w:rsidRDefault="00D7135D" w:rsidP="002421F1">
            <w:pPr>
              <w:spacing w:line="300" w:lineRule="auto"/>
              <w:jc w:val="center"/>
            </w:pPr>
          </w:p>
        </w:tc>
        <w:tc>
          <w:tcPr>
            <w:tcW w:w="3904" w:type="dxa"/>
            <w:tcBorders>
              <w:top w:val="single" w:sz="4" w:space="0" w:color="auto"/>
              <w:left w:val="single" w:sz="4" w:space="0" w:color="auto"/>
              <w:bottom w:val="single" w:sz="4" w:space="0" w:color="auto"/>
              <w:right w:val="single" w:sz="4" w:space="0" w:color="auto"/>
            </w:tcBorders>
            <w:vAlign w:val="center"/>
          </w:tcPr>
          <w:p w:rsidR="00D7135D" w:rsidRPr="00505166" w:rsidRDefault="00D7135D" w:rsidP="002421F1">
            <w:pPr>
              <w:spacing w:line="300" w:lineRule="auto"/>
            </w:pPr>
            <w:r w:rsidRPr="00505166">
              <w:rPr>
                <w:rFonts w:cs="宋体" w:hint="eastAsia"/>
              </w:rPr>
              <w:t>毕业论文</w:t>
            </w:r>
            <w:r w:rsidRPr="00505166">
              <w:t>/</w:t>
            </w:r>
            <w:r w:rsidRPr="00505166">
              <w:rPr>
                <w:rFonts w:cs="宋体" w:hint="eastAsia"/>
              </w:rPr>
              <w:t>设计</w:t>
            </w:r>
            <w:r>
              <w:rPr>
                <w:rFonts w:cs="宋体" w:hint="eastAsia"/>
              </w:rPr>
              <w:t>［</w:t>
            </w:r>
            <w:r>
              <w:rPr>
                <w:rFonts w:cs="宋体" w:hint="eastAsia"/>
              </w:rPr>
              <w:t>ST101804</w:t>
            </w:r>
            <w:r>
              <w:rPr>
                <w:rFonts w:cs="宋体" w:hint="eastAsia"/>
              </w:rPr>
              <w:t>］</w:t>
            </w:r>
          </w:p>
        </w:tc>
        <w:tc>
          <w:tcPr>
            <w:tcW w:w="428"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r w:rsidRPr="00BD45EC">
              <w:t>4</w:t>
            </w: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26"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85"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p>
        </w:tc>
        <w:tc>
          <w:tcPr>
            <w:tcW w:w="434" w:type="dxa"/>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pPr>
            <w:r w:rsidRPr="00BD45EC">
              <w:rPr>
                <w:rFonts w:hint="eastAsia"/>
              </w:rPr>
              <w:t>4</w:t>
            </w:r>
          </w:p>
        </w:tc>
        <w:tc>
          <w:tcPr>
            <w:tcW w:w="644"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c>
          <w:tcPr>
            <w:tcW w:w="658" w:type="dxa"/>
            <w:vMerge/>
            <w:tcBorders>
              <w:top w:val="single" w:sz="4" w:space="0" w:color="auto"/>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val="restart"/>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r w:rsidRPr="00BD45EC">
              <w:rPr>
                <w:rFonts w:cs="宋体" w:hint="eastAsia"/>
              </w:rPr>
              <w:t>发展</w:t>
            </w:r>
          </w:p>
          <w:p w:rsidR="00D7135D" w:rsidRDefault="00D7135D" w:rsidP="002421F1">
            <w:pPr>
              <w:spacing w:line="300" w:lineRule="auto"/>
              <w:jc w:val="center"/>
              <w:rPr>
                <w:rFonts w:cs="宋体"/>
              </w:rPr>
            </w:pPr>
            <w:r w:rsidRPr="00BD45EC">
              <w:rPr>
                <w:rFonts w:cs="宋体" w:hint="eastAsia"/>
              </w:rPr>
              <w:t>指导</w:t>
            </w:r>
          </w:p>
          <w:p w:rsidR="00D7135D" w:rsidRPr="00BD45EC" w:rsidRDefault="00D7135D" w:rsidP="002421F1">
            <w:pPr>
              <w:spacing w:line="300" w:lineRule="auto"/>
              <w:jc w:val="center"/>
            </w:pPr>
            <w:r>
              <w:rPr>
                <w:rFonts w:ascii="宋体" w:hAnsi="宋体" w:cs="宋体" w:hint="eastAsia"/>
                <w:vertAlign w:val="superscript"/>
              </w:rPr>
              <w:t>⑦</w:t>
            </w:r>
          </w:p>
        </w:tc>
        <w:tc>
          <w:tcPr>
            <w:tcW w:w="3904" w:type="dxa"/>
            <w:tcBorders>
              <w:left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基础技能强化</w:t>
            </w:r>
          </w:p>
        </w:tc>
        <w:tc>
          <w:tcPr>
            <w:tcW w:w="428" w:type="dxa"/>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t>2</w:t>
            </w: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rPr>
                <w:rFonts w:cs="宋体" w:hint="eastAsia"/>
              </w:rPr>
              <w:t>选修</w:t>
            </w:r>
          </w:p>
        </w:tc>
        <w:tc>
          <w:tcPr>
            <w:tcW w:w="658" w:type="dxa"/>
            <w:vMerge w:val="restart"/>
            <w:tcBorders>
              <w:top w:val="single" w:sz="4" w:space="0" w:color="auto"/>
              <w:left w:val="single" w:sz="4" w:space="0" w:color="auto"/>
              <w:right w:val="single" w:sz="4" w:space="0" w:color="auto"/>
            </w:tcBorders>
            <w:vAlign w:val="center"/>
          </w:tcPr>
          <w:p w:rsidR="00D7135D" w:rsidRPr="00BD45EC" w:rsidRDefault="00D7135D" w:rsidP="002421F1">
            <w:pPr>
              <w:spacing w:line="300" w:lineRule="auto"/>
              <w:jc w:val="center"/>
            </w:pPr>
            <w:r w:rsidRPr="00BD45EC">
              <w:rPr>
                <w:rFonts w:hint="eastAsia"/>
              </w:rPr>
              <w:t>2</w:t>
            </w: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专业技能强化</w:t>
            </w:r>
          </w:p>
        </w:tc>
        <w:tc>
          <w:tcPr>
            <w:tcW w:w="428" w:type="dxa"/>
            <w:vMerge/>
            <w:tcBorders>
              <w:left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就业创业指导</w:t>
            </w:r>
          </w:p>
        </w:tc>
        <w:tc>
          <w:tcPr>
            <w:tcW w:w="428" w:type="dxa"/>
            <w:vMerge/>
            <w:tcBorders>
              <w:left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读研指导</w:t>
            </w:r>
          </w:p>
        </w:tc>
        <w:tc>
          <w:tcPr>
            <w:tcW w:w="428" w:type="dxa"/>
            <w:vMerge/>
            <w:tcBorders>
              <w:left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出国学习指导</w:t>
            </w:r>
          </w:p>
        </w:tc>
        <w:tc>
          <w:tcPr>
            <w:tcW w:w="428" w:type="dxa"/>
            <w:vMerge/>
            <w:tcBorders>
              <w:left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心理健康指导</w:t>
            </w:r>
          </w:p>
        </w:tc>
        <w:tc>
          <w:tcPr>
            <w:tcW w:w="428" w:type="dxa"/>
            <w:vMerge/>
            <w:tcBorders>
              <w:left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right w:val="single" w:sz="4" w:space="0" w:color="auto"/>
            </w:tcBorders>
            <w:vAlign w:val="center"/>
          </w:tcPr>
          <w:p w:rsidR="00D7135D" w:rsidRPr="00BD45EC" w:rsidRDefault="00D7135D" w:rsidP="002421F1">
            <w:pPr>
              <w:spacing w:line="300" w:lineRule="auto"/>
              <w:jc w:val="center"/>
            </w:pPr>
          </w:p>
        </w:tc>
      </w:tr>
      <w:tr w:rsidR="00D7135D" w:rsidRPr="00BD45EC" w:rsidTr="00242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092" w:type="dxa"/>
            <w:gridSpan w:val="2"/>
            <w:vMerge/>
            <w:tcBorders>
              <w:left w:val="single" w:sz="4" w:space="0" w:color="auto"/>
              <w:bottom w:val="single" w:sz="4" w:space="0" w:color="auto"/>
              <w:right w:val="single" w:sz="4" w:space="0" w:color="auto"/>
            </w:tcBorders>
          </w:tcPr>
          <w:p w:rsidR="00D7135D" w:rsidRPr="00BD45EC" w:rsidRDefault="00D7135D" w:rsidP="002421F1">
            <w:pPr>
              <w:spacing w:line="300" w:lineRule="auto"/>
              <w:rPr>
                <w:rFonts w:cs="宋体"/>
              </w:rPr>
            </w:pPr>
          </w:p>
        </w:tc>
        <w:tc>
          <w:tcPr>
            <w:tcW w:w="3904" w:type="dxa"/>
            <w:tcBorders>
              <w:left w:val="single" w:sz="4" w:space="0" w:color="auto"/>
              <w:bottom w:val="single" w:sz="4" w:space="0" w:color="auto"/>
              <w:right w:val="single" w:sz="4" w:space="0" w:color="auto"/>
            </w:tcBorders>
            <w:shd w:val="clear" w:color="auto" w:fill="auto"/>
            <w:vAlign w:val="center"/>
          </w:tcPr>
          <w:p w:rsidR="00D7135D" w:rsidRPr="00BD45EC" w:rsidRDefault="00D7135D" w:rsidP="002421F1">
            <w:pPr>
              <w:widowControl/>
              <w:rPr>
                <w:rFonts w:cs="宋体"/>
              </w:rPr>
            </w:pPr>
            <w:r w:rsidRPr="00BD45EC">
              <w:rPr>
                <w:rFonts w:cs="宋体" w:hint="eastAsia"/>
              </w:rPr>
              <w:t>其他兴趣课程</w:t>
            </w:r>
          </w:p>
        </w:tc>
        <w:tc>
          <w:tcPr>
            <w:tcW w:w="428" w:type="dxa"/>
            <w:vMerge/>
            <w:tcBorders>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26"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85"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434" w:type="dxa"/>
            <w:tcBorders>
              <w:top w:val="single" w:sz="4" w:space="0" w:color="auto"/>
              <w:left w:val="single" w:sz="4" w:space="0" w:color="auto"/>
              <w:bottom w:val="single" w:sz="4" w:space="0" w:color="auto"/>
              <w:right w:val="single" w:sz="4" w:space="0" w:color="auto"/>
            </w:tcBorders>
          </w:tcPr>
          <w:p w:rsidR="00D7135D" w:rsidRPr="00BD45EC" w:rsidRDefault="00D7135D" w:rsidP="002421F1">
            <w:pPr>
              <w:spacing w:line="300" w:lineRule="auto"/>
              <w:jc w:val="center"/>
            </w:pPr>
          </w:p>
        </w:tc>
        <w:tc>
          <w:tcPr>
            <w:tcW w:w="644" w:type="dxa"/>
            <w:vMerge/>
            <w:tcBorders>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rPr>
                <w:rFonts w:cs="宋体"/>
              </w:rPr>
            </w:pPr>
          </w:p>
        </w:tc>
        <w:tc>
          <w:tcPr>
            <w:tcW w:w="658" w:type="dxa"/>
            <w:vMerge/>
            <w:tcBorders>
              <w:left w:val="single" w:sz="4" w:space="0" w:color="auto"/>
              <w:bottom w:val="single" w:sz="4" w:space="0" w:color="auto"/>
              <w:right w:val="single" w:sz="4" w:space="0" w:color="auto"/>
            </w:tcBorders>
            <w:vAlign w:val="center"/>
          </w:tcPr>
          <w:p w:rsidR="00D7135D" w:rsidRPr="00BD45EC" w:rsidRDefault="00D7135D" w:rsidP="002421F1">
            <w:pPr>
              <w:spacing w:line="300" w:lineRule="auto"/>
              <w:jc w:val="center"/>
            </w:pPr>
          </w:p>
        </w:tc>
      </w:tr>
    </w:tbl>
    <w:p w:rsidR="00D7135D" w:rsidRPr="00675CE1" w:rsidRDefault="0084016D" w:rsidP="00D7135D">
      <w:pPr>
        <w:spacing w:line="300" w:lineRule="auto"/>
        <w:ind w:leftChars="-428" w:left="-899" w:firstLineChars="150" w:firstLine="452"/>
        <w:jc w:val="left"/>
        <w:rPr>
          <w:rFonts w:cs="宋体"/>
          <w:b/>
          <w:bCs/>
          <w:sz w:val="30"/>
          <w:szCs w:val="30"/>
        </w:rPr>
      </w:pPr>
      <w:r>
        <w:rPr>
          <w:rFonts w:cs="宋体"/>
          <w:b/>
          <w:bCs/>
          <w:noProof/>
          <w:sz w:val="30"/>
          <w:szCs w:val="30"/>
        </w:rPr>
        <w:pict>
          <v:shape id="_x0000_s2053" type="#_x0000_t202" style="position:absolute;left:0;text-align:left;margin-left:-43.5pt;margin-top:5.3pt;width:508.15pt;height:106pt;z-index:251664384;mso-position-horizontal-relative:text;mso-position-vertical-relative:text" stroked="f">
            <v:textbox style="mso-next-textbox:#_x0000_s2053">
              <w:txbxContent>
                <w:p w:rsidR="00D7135D" w:rsidRPr="00F55517" w:rsidRDefault="00D7135D" w:rsidP="00D7135D">
                  <w:pPr>
                    <w:rPr>
                      <w:sz w:val="18"/>
                      <w:szCs w:val="18"/>
                    </w:rPr>
                  </w:pPr>
                  <w:r w:rsidRPr="004B7BD8">
                    <w:rPr>
                      <w:rFonts w:cs="宋体" w:hint="eastAsia"/>
                      <w:color w:val="000000"/>
                      <w:sz w:val="18"/>
                      <w:szCs w:val="18"/>
                    </w:rPr>
                    <w:t>注</w:t>
                  </w:r>
                  <w:r>
                    <w:rPr>
                      <w:rFonts w:cs="宋体" w:hint="eastAsia"/>
                      <w:color w:val="000000"/>
                      <w:sz w:val="18"/>
                      <w:szCs w:val="18"/>
                    </w:rPr>
                    <w:t>：</w:t>
                  </w:r>
                  <w:r>
                    <w:rPr>
                      <w:rFonts w:ascii="宋体" w:hAnsi="宋体" w:cs="宋体" w:hint="eastAsia"/>
                      <w:color w:val="000000"/>
                      <w:sz w:val="18"/>
                      <w:szCs w:val="18"/>
                    </w:rPr>
                    <w:t>⑥</w:t>
                  </w:r>
                  <w:r>
                    <w:rPr>
                      <w:rFonts w:cs="宋体" w:hint="eastAsia"/>
                      <w:sz w:val="18"/>
                      <w:szCs w:val="18"/>
                    </w:rPr>
                    <w:t>跨学科专业选修课程群是指本专业之外的全校所有专业教育类课程，旨在鼓励学生跨学科、跨专业选修课程。学院按照“复合知识结构、培育创新潜质、强化就业优势”的原则，学院要求学生选修相关专业的学科基础课、专业必修课、专业选修课等课程，也可以选修经学院认可的国内外其他高校的有关课程。学院还鼓励学生跨学院选修课程，副修第二学位或第二专业；</w:t>
                  </w:r>
                  <w:r>
                    <w:rPr>
                      <w:rFonts w:ascii="宋体" w:hAnsi="宋体" w:cs="宋体" w:hint="eastAsia"/>
                      <w:color w:val="000000"/>
                      <w:sz w:val="18"/>
                      <w:szCs w:val="18"/>
                    </w:rPr>
                    <w:t>⑦</w:t>
                  </w:r>
                  <w:r>
                    <w:rPr>
                      <w:rFonts w:cs="宋体" w:hint="eastAsia"/>
                      <w:sz w:val="18"/>
                      <w:szCs w:val="18"/>
                    </w:rPr>
                    <w:t>发展指导培养环节包括“基础技能强化”、“读研指导”等课内外教学活动。其中，“基础技能强化”包括有针对性的、个性化的阅读与写作、英语、计算机和数学等课程教学和课外辅导；“读研指导”指面向获得校内保研资格的本科生开放硕士学位课程及相关指导，具体课程的学习安排、考核和学分认定办法由研究生院组织制定。</w:t>
                  </w:r>
                </w:p>
              </w:txbxContent>
            </v:textbox>
          </v:shape>
        </w:pict>
      </w:r>
    </w:p>
    <w:p w:rsidR="00D7135D" w:rsidRDefault="00D7135D"/>
    <w:p w:rsidR="00D7135D" w:rsidRPr="00DC32FB" w:rsidRDefault="00D7135D" w:rsidP="00DC32FB">
      <w:pPr>
        <w:widowControl/>
        <w:jc w:val="left"/>
      </w:pPr>
      <w:r>
        <w:br w:type="page"/>
      </w:r>
    </w:p>
    <w:p w:rsidR="006C46E8" w:rsidRPr="00D7135D" w:rsidRDefault="006C46E8"/>
    <w:sectPr w:rsidR="006C46E8" w:rsidRPr="00D7135D" w:rsidSect="00476D74">
      <w:headerReference w:type="even" r:id="rId8"/>
      <w:footerReference w:type="default" r:id="rId9"/>
      <w:pgSz w:w="11906" w:h="16838"/>
      <w:pgMar w:top="1440" w:right="1701" w:bottom="1440"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766" w:rsidRDefault="005A2766" w:rsidP="00D7135D">
      <w:r>
        <w:separator/>
      </w:r>
    </w:p>
  </w:endnote>
  <w:endnote w:type="continuationSeparator" w:id="1">
    <w:p w:rsidR="005A2766" w:rsidRDefault="005A2766" w:rsidP="00D71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E3B" w:rsidRDefault="005A2766" w:rsidP="002B6324">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766" w:rsidRDefault="005A2766" w:rsidP="00D7135D">
      <w:r>
        <w:separator/>
      </w:r>
    </w:p>
  </w:footnote>
  <w:footnote w:type="continuationSeparator" w:id="1">
    <w:p w:rsidR="005A2766" w:rsidRDefault="005A2766" w:rsidP="00D713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5C5" w:rsidRDefault="005A2766" w:rsidP="006535C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A5307"/>
    <w:multiLevelType w:val="hybridMultilevel"/>
    <w:tmpl w:val="58B22CFC"/>
    <w:lvl w:ilvl="0" w:tplc="8EFCBCB8">
      <w:start w:val="1"/>
      <w:numFmt w:val="japaneseCounting"/>
      <w:lvlText w:val="%1、"/>
      <w:lvlJc w:val="left"/>
      <w:pPr>
        <w:ind w:left="863" w:hanging="45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135D"/>
    <w:rsid w:val="005A2766"/>
    <w:rsid w:val="006C46E8"/>
    <w:rsid w:val="0084016D"/>
    <w:rsid w:val="00D7135D"/>
    <w:rsid w:val="00DC32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35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13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135D"/>
    <w:rPr>
      <w:sz w:val="18"/>
      <w:szCs w:val="18"/>
    </w:rPr>
  </w:style>
  <w:style w:type="paragraph" w:styleId="a4">
    <w:name w:val="footer"/>
    <w:basedOn w:val="a"/>
    <w:link w:val="Char0"/>
    <w:uiPriority w:val="99"/>
    <w:unhideWhenUsed/>
    <w:rsid w:val="00D7135D"/>
    <w:pPr>
      <w:tabs>
        <w:tab w:val="center" w:pos="4153"/>
        <w:tab w:val="right" w:pos="8306"/>
      </w:tabs>
      <w:snapToGrid w:val="0"/>
      <w:jc w:val="left"/>
    </w:pPr>
    <w:rPr>
      <w:sz w:val="18"/>
      <w:szCs w:val="18"/>
    </w:rPr>
  </w:style>
  <w:style w:type="character" w:customStyle="1" w:styleId="Char0">
    <w:name w:val="页脚 Char"/>
    <w:basedOn w:val="a0"/>
    <w:link w:val="a4"/>
    <w:uiPriority w:val="99"/>
    <w:rsid w:val="00D7135D"/>
    <w:rPr>
      <w:sz w:val="18"/>
      <w:szCs w:val="18"/>
    </w:rPr>
  </w:style>
  <w:style w:type="paragraph" w:styleId="a5">
    <w:name w:val="Plain Text"/>
    <w:basedOn w:val="a"/>
    <w:link w:val="Char1"/>
    <w:uiPriority w:val="99"/>
    <w:rsid w:val="00D7135D"/>
    <w:rPr>
      <w:rFonts w:ascii="宋体" w:hAnsi="Courier New"/>
      <w:kern w:val="0"/>
      <w:sz w:val="20"/>
      <w:szCs w:val="20"/>
    </w:rPr>
  </w:style>
  <w:style w:type="character" w:customStyle="1" w:styleId="Char1">
    <w:name w:val="纯文本 Char"/>
    <w:basedOn w:val="a0"/>
    <w:link w:val="a5"/>
    <w:uiPriority w:val="99"/>
    <w:rsid w:val="00D7135D"/>
    <w:rPr>
      <w:rFonts w:ascii="宋体" w:eastAsia="宋体" w:hAnsi="Courier New"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wnu.edu.cn/jpkc/mzdzgts/file/dzja.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1358</Words>
  <Characters>7744</Characters>
  <Application>Microsoft Office Word</Application>
  <DocSecurity>0</DocSecurity>
  <Lines>64</Lines>
  <Paragraphs>18</Paragraphs>
  <ScaleCrop>false</ScaleCrop>
  <Company>Lenovo</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2015-12-04T08:58:00Z</dcterms:created>
  <dcterms:modified xsi:type="dcterms:W3CDTF">2015-12-04T09:35:00Z</dcterms:modified>
</cp:coreProperties>
</file>